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3FB" w:rsidRPr="00983FC3" w:rsidRDefault="008A63FB" w:rsidP="008A63FB">
      <w:pPr>
        <w:widowControl w:val="0"/>
        <w:rPr>
          <w:sz w:val="24"/>
        </w:rPr>
      </w:pPr>
    </w:p>
    <w:p w:rsidR="008A63FB" w:rsidRPr="00983FC3" w:rsidRDefault="008A63FB" w:rsidP="008A63FB">
      <w:pPr>
        <w:widowControl w:val="0"/>
        <w:rPr>
          <w:sz w:val="24"/>
        </w:rPr>
      </w:pPr>
    </w:p>
    <w:p w:rsidR="008A63FB" w:rsidRPr="00983FC3" w:rsidRDefault="008A63FB" w:rsidP="008A63FB">
      <w:pPr>
        <w:widowControl w:val="0"/>
        <w:rPr>
          <w:sz w:val="24"/>
        </w:rPr>
      </w:pPr>
    </w:p>
    <w:p w:rsidR="008A63FB" w:rsidRPr="00983FC3" w:rsidRDefault="008A63FB" w:rsidP="008A63FB">
      <w:pPr>
        <w:widowControl w:val="0"/>
        <w:rPr>
          <w:sz w:val="24"/>
        </w:rPr>
      </w:pPr>
    </w:p>
    <w:p w:rsidR="008A63FB" w:rsidRPr="00983FC3" w:rsidRDefault="008A63FB" w:rsidP="008A63FB">
      <w:pPr>
        <w:widowControl w:val="0"/>
        <w:rPr>
          <w:sz w:val="24"/>
        </w:rPr>
      </w:pPr>
    </w:p>
    <w:p w:rsidR="008A63FB" w:rsidRPr="00983FC3" w:rsidRDefault="008A63FB" w:rsidP="008A63FB">
      <w:pPr>
        <w:widowControl w:val="0"/>
        <w:rPr>
          <w:sz w:val="24"/>
        </w:rPr>
      </w:pPr>
    </w:p>
    <w:p w:rsidR="008A63FB" w:rsidRPr="00983FC3" w:rsidRDefault="008A63FB" w:rsidP="008A63FB">
      <w:pPr>
        <w:widowControl w:val="0"/>
        <w:rPr>
          <w:sz w:val="36"/>
        </w:rPr>
      </w:pPr>
    </w:p>
    <w:p w:rsidR="008A63FB" w:rsidRPr="00983FC3" w:rsidRDefault="008A63FB" w:rsidP="008A63FB">
      <w:pPr>
        <w:widowControl w:val="0"/>
        <w:tabs>
          <w:tab w:val="center" w:pos="4860"/>
        </w:tabs>
        <w:rPr>
          <w:sz w:val="36"/>
        </w:rPr>
      </w:pPr>
      <w:r w:rsidRPr="00983FC3">
        <w:rPr>
          <w:sz w:val="36"/>
        </w:rPr>
        <w:tab/>
      </w:r>
      <w:r w:rsidRPr="00983FC3">
        <w:rPr>
          <w:b/>
          <w:sz w:val="36"/>
        </w:rPr>
        <w:t>_________________________________</w:t>
      </w:r>
    </w:p>
    <w:p w:rsidR="008A63FB" w:rsidRPr="00983FC3" w:rsidRDefault="008A63FB" w:rsidP="008A63FB">
      <w:pPr>
        <w:widowControl w:val="0"/>
        <w:rPr>
          <w:sz w:val="36"/>
        </w:rPr>
      </w:pPr>
    </w:p>
    <w:p w:rsidR="008A63FB" w:rsidRPr="00983FC3" w:rsidRDefault="00F030E6" w:rsidP="008A63FB">
      <w:pPr>
        <w:widowControl w:val="0"/>
        <w:jc w:val="center"/>
        <w:rPr>
          <w:sz w:val="36"/>
        </w:rPr>
      </w:pPr>
      <w:r w:rsidRPr="00983FC3">
        <w:rPr>
          <w:noProof/>
        </w:rPr>
        <w:drawing>
          <wp:inline distT="0" distB="0" distL="0" distR="0">
            <wp:extent cx="1905000" cy="628650"/>
            <wp:effectExtent l="0" t="0" r="0" b="0"/>
            <wp:docPr id="2" name="Picture 2"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rsidR="008A63FB" w:rsidRPr="00983FC3" w:rsidRDefault="008A63FB" w:rsidP="008A63FB">
      <w:pPr>
        <w:widowControl w:val="0"/>
        <w:rPr>
          <w:sz w:val="36"/>
        </w:rPr>
      </w:pPr>
    </w:p>
    <w:p w:rsidR="008A63FB" w:rsidRPr="00983FC3" w:rsidRDefault="008A63FB" w:rsidP="008A63FB">
      <w:pPr>
        <w:widowControl w:val="0"/>
        <w:tabs>
          <w:tab w:val="center" w:pos="4860"/>
        </w:tabs>
        <w:jc w:val="center"/>
        <w:rPr>
          <w:b/>
          <w:sz w:val="36"/>
        </w:rPr>
      </w:pPr>
      <w:r w:rsidRPr="00983FC3">
        <w:rPr>
          <w:b/>
          <w:sz w:val="36"/>
        </w:rPr>
        <w:t xml:space="preserve">APPLICATION FOR </w:t>
      </w:r>
    </w:p>
    <w:p w:rsidR="008A63FB" w:rsidRPr="00983FC3" w:rsidRDefault="008A63FB" w:rsidP="008A63FB">
      <w:pPr>
        <w:widowControl w:val="0"/>
        <w:tabs>
          <w:tab w:val="center" w:pos="4860"/>
        </w:tabs>
        <w:jc w:val="center"/>
        <w:rPr>
          <w:b/>
          <w:sz w:val="36"/>
        </w:rPr>
      </w:pPr>
      <w:r w:rsidRPr="00983FC3">
        <w:rPr>
          <w:b/>
          <w:sz w:val="36"/>
        </w:rPr>
        <w:t>MERITORIOUS COMMENDATION</w:t>
      </w:r>
    </w:p>
    <w:p w:rsidR="008A63FB" w:rsidRPr="00983FC3" w:rsidRDefault="008A63FB" w:rsidP="008A63FB">
      <w:pPr>
        <w:widowControl w:val="0"/>
        <w:tabs>
          <w:tab w:val="center" w:pos="4860"/>
        </w:tabs>
        <w:jc w:val="center"/>
        <w:rPr>
          <w:sz w:val="36"/>
        </w:rPr>
      </w:pPr>
    </w:p>
    <w:p w:rsidR="008A63FB" w:rsidRPr="00983FC3" w:rsidRDefault="008A63FB" w:rsidP="008A63FB">
      <w:pPr>
        <w:widowControl w:val="0"/>
        <w:jc w:val="center"/>
        <w:rPr>
          <w:sz w:val="24"/>
        </w:rPr>
      </w:pPr>
      <w:r w:rsidRPr="00983FC3">
        <w:rPr>
          <w:sz w:val="24"/>
        </w:rPr>
        <w:t xml:space="preserve">Form 2322/001A Verification of </w:t>
      </w:r>
      <w:r w:rsidRPr="00983FC3">
        <w:rPr>
          <w:rFonts w:cs="Arial"/>
          <w:color w:val="000000"/>
          <w:sz w:val="24"/>
          <w:szCs w:val="24"/>
        </w:rPr>
        <w:t xml:space="preserve">Meritorious Commendation </w:t>
      </w:r>
      <w:r w:rsidRPr="00983FC3">
        <w:rPr>
          <w:sz w:val="24"/>
        </w:rPr>
        <w:t>Eligibility Form</w:t>
      </w:r>
    </w:p>
    <w:p w:rsidR="008A63FB" w:rsidRPr="00983FC3" w:rsidRDefault="008A63FB" w:rsidP="008A63FB">
      <w:pPr>
        <w:widowControl w:val="0"/>
        <w:jc w:val="center"/>
        <w:rPr>
          <w:sz w:val="24"/>
        </w:rPr>
      </w:pPr>
      <w:r w:rsidRPr="00983FC3">
        <w:rPr>
          <w:sz w:val="24"/>
        </w:rPr>
        <w:t xml:space="preserve">Form 2322/001B Verification of </w:t>
      </w:r>
      <w:r w:rsidRPr="00983FC3">
        <w:rPr>
          <w:rFonts w:cs="Arial"/>
          <w:color w:val="000000"/>
          <w:sz w:val="24"/>
          <w:szCs w:val="24"/>
        </w:rPr>
        <w:t xml:space="preserve">Meritorious Commendation </w:t>
      </w:r>
      <w:r w:rsidRPr="00983FC3">
        <w:rPr>
          <w:sz w:val="24"/>
        </w:rPr>
        <w:t>Documentation Form</w:t>
      </w:r>
    </w:p>
    <w:p w:rsidR="008A63FB" w:rsidRPr="00983FC3" w:rsidRDefault="008A63FB" w:rsidP="008A63FB">
      <w:pPr>
        <w:widowControl w:val="0"/>
        <w:jc w:val="center"/>
        <w:rPr>
          <w:sz w:val="24"/>
        </w:rPr>
      </w:pPr>
      <w:r w:rsidRPr="00983FC3">
        <w:rPr>
          <w:sz w:val="24"/>
        </w:rPr>
        <w:t xml:space="preserve">Form 2322/001C </w:t>
      </w:r>
      <w:r w:rsidRPr="00983FC3">
        <w:rPr>
          <w:rFonts w:cs="Arial"/>
          <w:color w:val="000000"/>
          <w:sz w:val="24"/>
          <w:szCs w:val="24"/>
        </w:rPr>
        <w:t>Meritorious Commendation</w:t>
      </w:r>
      <w:r w:rsidRPr="00983FC3">
        <w:rPr>
          <w:sz w:val="24"/>
        </w:rPr>
        <w:t xml:space="preserve"> Portfolio Routing Sheet</w:t>
      </w:r>
    </w:p>
    <w:p w:rsidR="008A63FB" w:rsidRPr="00983FC3" w:rsidRDefault="008A63FB" w:rsidP="008A63FB">
      <w:pPr>
        <w:widowControl w:val="0"/>
        <w:rPr>
          <w:sz w:val="24"/>
        </w:rPr>
      </w:pPr>
    </w:p>
    <w:p w:rsidR="008A63FB" w:rsidRPr="00983FC3" w:rsidRDefault="008A63FB" w:rsidP="008A63FB">
      <w:pPr>
        <w:widowControl w:val="0"/>
        <w:rPr>
          <w:sz w:val="36"/>
        </w:rPr>
      </w:pPr>
    </w:p>
    <w:p w:rsidR="008A63FB" w:rsidRPr="00983FC3" w:rsidRDefault="008A63FB" w:rsidP="008A63FB">
      <w:pPr>
        <w:widowControl w:val="0"/>
        <w:tabs>
          <w:tab w:val="center" w:pos="4860"/>
        </w:tabs>
        <w:rPr>
          <w:sz w:val="36"/>
        </w:rPr>
      </w:pPr>
      <w:r w:rsidRPr="00983FC3">
        <w:rPr>
          <w:sz w:val="36"/>
        </w:rPr>
        <w:tab/>
      </w:r>
      <w:r w:rsidRPr="00983FC3">
        <w:rPr>
          <w:b/>
          <w:sz w:val="36"/>
        </w:rPr>
        <w:t>________________________________</w:t>
      </w:r>
    </w:p>
    <w:p w:rsidR="008A63FB" w:rsidRPr="00983FC3" w:rsidRDefault="008A63FB" w:rsidP="008A63FB">
      <w:pPr>
        <w:widowControl w:val="0"/>
        <w:rPr>
          <w:sz w:val="36"/>
        </w:rPr>
      </w:pPr>
    </w:p>
    <w:p w:rsidR="008A63FB" w:rsidRPr="00983FC3" w:rsidRDefault="008A63FB" w:rsidP="008A63FB">
      <w:pPr>
        <w:widowControl w:val="0"/>
        <w:rPr>
          <w:sz w:val="36"/>
        </w:rPr>
      </w:pPr>
    </w:p>
    <w:p w:rsidR="008A63FB" w:rsidRPr="00983FC3" w:rsidRDefault="008A63FB" w:rsidP="008A63FB">
      <w:pPr>
        <w:widowControl w:val="0"/>
        <w:rPr>
          <w:sz w:val="36"/>
        </w:rPr>
      </w:pPr>
    </w:p>
    <w:p w:rsidR="008A63FB" w:rsidRPr="00983FC3" w:rsidRDefault="008A63FB" w:rsidP="008A63FB">
      <w:pPr>
        <w:widowControl w:val="0"/>
        <w:rPr>
          <w:sz w:val="36"/>
        </w:rPr>
      </w:pPr>
    </w:p>
    <w:p w:rsidR="008A63FB" w:rsidRPr="00983FC3" w:rsidRDefault="008A63FB" w:rsidP="008A63FB">
      <w:pPr>
        <w:widowControl w:val="0"/>
        <w:rPr>
          <w:sz w:val="36"/>
        </w:rPr>
      </w:pPr>
    </w:p>
    <w:p w:rsidR="008A63FB" w:rsidRPr="00983FC3" w:rsidRDefault="008A63FB" w:rsidP="008A63FB">
      <w:pPr>
        <w:widowControl w:val="0"/>
        <w:rPr>
          <w:sz w:val="36"/>
        </w:rPr>
      </w:pPr>
    </w:p>
    <w:p w:rsidR="008A63FB" w:rsidRPr="00983FC3" w:rsidRDefault="008A63FB" w:rsidP="008A63FB">
      <w:pPr>
        <w:widowControl w:val="0"/>
        <w:rPr>
          <w:sz w:val="36"/>
        </w:rPr>
      </w:pPr>
    </w:p>
    <w:p w:rsidR="00337DDC" w:rsidRPr="00983FC3" w:rsidRDefault="008A63FB" w:rsidP="008A63FB">
      <w:pPr>
        <w:widowControl w:val="0"/>
        <w:tabs>
          <w:tab w:val="center" w:pos="4860"/>
        </w:tabs>
        <w:rPr>
          <w:sz w:val="24"/>
        </w:rPr>
      </w:pPr>
      <w:r w:rsidRPr="00983FC3">
        <w:rPr>
          <w:sz w:val="24"/>
        </w:rPr>
        <w:t xml:space="preserve">  </w:t>
      </w:r>
      <w:r w:rsidRPr="00983FC3">
        <w:rPr>
          <w:sz w:val="24"/>
        </w:rPr>
        <w:tab/>
      </w:r>
    </w:p>
    <w:p w:rsidR="00337DDC" w:rsidRPr="00983FC3" w:rsidRDefault="00337DDC">
      <w:pPr>
        <w:autoSpaceDE/>
        <w:autoSpaceDN/>
        <w:rPr>
          <w:sz w:val="24"/>
        </w:rPr>
      </w:pPr>
      <w:r w:rsidRPr="00983FC3">
        <w:rPr>
          <w:sz w:val="24"/>
        </w:rPr>
        <w:br w:type="page"/>
      </w:r>
    </w:p>
    <w:p w:rsidR="008A63FB" w:rsidRPr="00983FC3" w:rsidRDefault="00F030E6" w:rsidP="00337DDC">
      <w:pPr>
        <w:widowControl w:val="0"/>
        <w:tabs>
          <w:tab w:val="center" w:pos="4860"/>
        </w:tabs>
        <w:jc w:val="center"/>
        <w:rPr>
          <w:rFonts w:cs="Arial"/>
          <w:vanish/>
          <w:sz w:val="24"/>
          <w:szCs w:val="24"/>
        </w:rPr>
      </w:pPr>
      <w:r w:rsidRPr="00983FC3">
        <w:rPr>
          <w:noProof/>
        </w:rPr>
        <w:lastRenderedPageBreak/>
        <w:drawing>
          <wp:inline distT="0" distB="0" distL="0" distR="0">
            <wp:extent cx="1295400" cy="428625"/>
            <wp:effectExtent l="0" t="0" r="0" b="0"/>
            <wp:docPr id="3" name="Picture 3"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8A63FB" w:rsidRPr="00983FC3" w:rsidRDefault="008A63FB" w:rsidP="008A63FB">
      <w:pPr>
        <w:widowControl w:val="0"/>
        <w:rPr>
          <w:rFonts w:cs="Arial"/>
          <w:b/>
          <w:sz w:val="24"/>
          <w:szCs w:val="24"/>
        </w:rPr>
      </w:pPr>
    </w:p>
    <w:p w:rsidR="008A63FB" w:rsidRPr="00983FC3" w:rsidRDefault="008A63FB" w:rsidP="008A63FB">
      <w:pPr>
        <w:jc w:val="center"/>
        <w:rPr>
          <w:b/>
          <w:sz w:val="24"/>
          <w:szCs w:val="24"/>
        </w:rPr>
      </w:pPr>
      <w:r w:rsidRPr="00983FC3">
        <w:rPr>
          <w:b/>
          <w:sz w:val="24"/>
          <w:szCs w:val="24"/>
        </w:rPr>
        <w:t>VERIFICATION OF ELIGIBILITY</w:t>
      </w:r>
    </w:p>
    <w:p w:rsidR="008A63FB" w:rsidRPr="00983FC3" w:rsidRDefault="008A63FB" w:rsidP="008A63FB">
      <w:pPr>
        <w:jc w:val="center"/>
        <w:rPr>
          <w:b/>
          <w:sz w:val="24"/>
          <w:szCs w:val="24"/>
        </w:rPr>
      </w:pPr>
      <w:r w:rsidRPr="00983FC3">
        <w:rPr>
          <w:b/>
          <w:sz w:val="24"/>
          <w:szCs w:val="24"/>
        </w:rPr>
        <w:t>FOR MERITORIOUS COMMENDATION (Part A of Application)*</w:t>
      </w:r>
    </w:p>
    <w:p w:rsidR="008A63FB" w:rsidRPr="00983FC3" w:rsidRDefault="008A63FB" w:rsidP="008A63FB">
      <w:pPr>
        <w:rPr>
          <w:b/>
          <w:sz w:val="22"/>
          <w:szCs w:val="22"/>
        </w:rPr>
      </w:pPr>
      <w:r w:rsidRPr="00983FC3">
        <w:rPr>
          <w:b/>
          <w:sz w:val="22"/>
          <w:szCs w:val="22"/>
        </w:rPr>
        <w:t>Applicant’s Name_____________________________________________________________________</w:t>
      </w:r>
    </w:p>
    <w:p w:rsidR="008A63FB" w:rsidRPr="00983FC3" w:rsidRDefault="008A63FB" w:rsidP="008A63FB">
      <w:pPr>
        <w:rPr>
          <w:b/>
          <w:sz w:val="22"/>
          <w:szCs w:val="22"/>
        </w:rPr>
      </w:pPr>
      <w:r w:rsidRPr="00983FC3">
        <w:rPr>
          <w:b/>
          <w:sz w:val="22"/>
          <w:szCs w:val="22"/>
        </w:rPr>
        <w:t>Division____________________________________________Date_____________________________</w:t>
      </w:r>
    </w:p>
    <w:p w:rsidR="008A63FB" w:rsidRPr="00983FC3" w:rsidRDefault="008A63FB" w:rsidP="008A63FB">
      <w:pPr>
        <w:rPr>
          <w:b/>
          <w:sz w:val="22"/>
          <w:szCs w:val="22"/>
        </w:rPr>
      </w:pPr>
    </w:p>
    <w:p w:rsidR="008A63FB" w:rsidRPr="00983FC3" w:rsidRDefault="008A63FB" w:rsidP="008A63FB">
      <w:pPr>
        <w:jc w:val="center"/>
        <w:rPr>
          <w:b/>
          <w:sz w:val="22"/>
          <w:szCs w:val="22"/>
        </w:rPr>
      </w:pPr>
      <w:r w:rsidRPr="00983FC3">
        <w:rPr>
          <w:b/>
          <w:sz w:val="22"/>
          <w:szCs w:val="22"/>
        </w:rPr>
        <w:t>Minimum Time-In-Rank Eligibility Requirement</w:t>
      </w:r>
    </w:p>
    <w:p w:rsidR="008A63FB" w:rsidRPr="00983FC3" w:rsidRDefault="008A63FB" w:rsidP="008A63FB">
      <w:pPr>
        <w:rPr>
          <w:b/>
          <w:sz w:val="12"/>
          <w:szCs w:val="12"/>
        </w:rPr>
      </w:pPr>
    </w:p>
    <w:p w:rsidR="008A63FB" w:rsidRPr="00983FC3" w:rsidRDefault="008A63FB" w:rsidP="008A63FB">
      <w:pPr>
        <w:rPr>
          <w:b/>
          <w:sz w:val="22"/>
          <w:szCs w:val="22"/>
        </w:rPr>
      </w:pPr>
      <w:r w:rsidRPr="00983FC3">
        <w:rPr>
          <w:b/>
          <w:sz w:val="22"/>
          <w:szCs w:val="22"/>
        </w:rPr>
        <w:t>Date of Promotion to Professor _______________________________________________________</w:t>
      </w:r>
    </w:p>
    <w:p w:rsidR="008A63FB" w:rsidRPr="00983FC3" w:rsidRDefault="008A63FB" w:rsidP="008A63FB">
      <w:pPr>
        <w:jc w:val="center"/>
        <w:rPr>
          <w:sz w:val="22"/>
          <w:szCs w:val="22"/>
        </w:rPr>
      </w:pPr>
      <w:r w:rsidRPr="00983FC3">
        <w:rPr>
          <w:sz w:val="22"/>
          <w:szCs w:val="22"/>
        </w:rPr>
        <w:t>(attach documentation)</w:t>
      </w:r>
    </w:p>
    <w:p w:rsidR="008A63FB" w:rsidRPr="00983FC3" w:rsidRDefault="008A63FB" w:rsidP="008A63FB">
      <w:pPr>
        <w:jc w:val="center"/>
        <w:rPr>
          <w:sz w:val="12"/>
          <w:szCs w:val="12"/>
        </w:rPr>
      </w:pPr>
    </w:p>
    <w:p w:rsidR="008A63FB" w:rsidRPr="00983FC3" w:rsidRDefault="008A63FB" w:rsidP="008A63FB">
      <w:pPr>
        <w:jc w:val="center"/>
        <w:rPr>
          <w:b/>
          <w:sz w:val="22"/>
          <w:szCs w:val="22"/>
        </w:rPr>
      </w:pPr>
      <w:r w:rsidRPr="00983FC3">
        <w:rPr>
          <w:b/>
          <w:sz w:val="22"/>
          <w:szCs w:val="22"/>
        </w:rPr>
        <w:t>Professional Preparation Eligibility*</w:t>
      </w:r>
    </w:p>
    <w:p w:rsidR="008A63FB" w:rsidRPr="00983FC3" w:rsidRDefault="008A63FB" w:rsidP="008A63FB">
      <w:pPr>
        <w:rPr>
          <w:b/>
          <w:sz w:val="22"/>
          <w:szCs w:val="22"/>
        </w:rPr>
      </w:pPr>
      <w:r w:rsidRPr="00983FC3">
        <w:rPr>
          <w:b/>
          <w:sz w:val="22"/>
          <w:szCs w:val="22"/>
        </w:rPr>
        <w:t>Teaching Discipline___________________________________________________________________</w:t>
      </w:r>
    </w:p>
    <w:p w:rsidR="008A63FB" w:rsidRPr="00983FC3" w:rsidRDefault="008A63FB" w:rsidP="008A63FB">
      <w:pPr>
        <w:rPr>
          <w:b/>
          <w:sz w:val="22"/>
          <w:szCs w:val="22"/>
        </w:rPr>
      </w:pPr>
      <w:r w:rsidRPr="00983FC3">
        <w:rPr>
          <w:b/>
          <w:sz w:val="22"/>
          <w:szCs w:val="22"/>
        </w:rPr>
        <w:t>Minimum Credentials Held (yes/no)_____________________________________________________</w:t>
      </w:r>
    </w:p>
    <w:p w:rsidR="008A63FB" w:rsidRPr="00983FC3" w:rsidRDefault="008A63FB" w:rsidP="008A63FB">
      <w:pPr>
        <w:jc w:val="center"/>
        <w:rPr>
          <w:sz w:val="22"/>
          <w:szCs w:val="22"/>
        </w:rPr>
      </w:pPr>
      <w:r w:rsidRPr="00983FC3">
        <w:rPr>
          <w:sz w:val="22"/>
          <w:szCs w:val="22"/>
        </w:rPr>
        <w:t>(attach transcripts)</w:t>
      </w:r>
    </w:p>
    <w:p w:rsidR="008A63FB" w:rsidRPr="00983FC3" w:rsidRDefault="008A63FB" w:rsidP="008A63FB">
      <w:pPr>
        <w:jc w:val="center"/>
        <w:rPr>
          <w:sz w:val="22"/>
          <w:szCs w:val="22"/>
        </w:rPr>
      </w:pPr>
    </w:p>
    <w:p w:rsidR="008A63FB" w:rsidRPr="00983FC3" w:rsidRDefault="008A63FB" w:rsidP="008A63FB">
      <w:pPr>
        <w:rPr>
          <w:sz w:val="22"/>
          <w:szCs w:val="22"/>
        </w:rPr>
      </w:pPr>
      <w:r w:rsidRPr="00983FC3">
        <w:rPr>
          <w:sz w:val="22"/>
          <w:szCs w:val="22"/>
        </w:rPr>
        <w:t xml:space="preserve">Academic Areas only:  </w:t>
      </w:r>
      <w:r w:rsidRPr="00983FC3">
        <w:rPr>
          <w:b/>
          <w:sz w:val="22"/>
          <w:szCs w:val="22"/>
        </w:rPr>
        <w:t>Number of Graduate Credits in Discipline</w:t>
      </w:r>
      <w:r w:rsidRPr="00983FC3">
        <w:rPr>
          <w:sz w:val="22"/>
          <w:szCs w:val="22"/>
        </w:rPr>
        <w:t>_________________</w:t>
      </w:r>
    </w:p>
    <w:p w:rsidR="008A63FB" w:rsidRPr="00983FC3" w:rsidRDefault="008A63FB" w:rsidP="008A63FB">
      <w:pPr>
        <w:jc w:val="center"/>
        <w:rPr>
          <w:b/>
          <w:sz w:val="22"/>
          <w:szCs w:val="22"/>
        </w:rPr>
      </w:pPr>
    </w:p>
    <w:p w:rsidR="008A63FB" w:rsidRPr="00983FC3" w:rsidRDefault="008A63FB" w:rsidP="008A63FB">
      <w:pPr>
        <w:jc w:val="center"/>
        <w:rPr>
          <w:b/>
          <w:sz w:val="22"/>
          <w:szCs w:val="22"/>
        </w:rPr>
      </w:pPr>
      <w:r w:rsidRPr="00983FC3">
        <w:rPr>
          <w:b/>
          <w:sz w:val="22"/>
          <w:szCs w:val="22"/>
        </w:rPr>
        <w:t>Eligibility Based on Supervisor Evaluations*</w:t>
      </w:r>
    </w:p>
    <w:p w:rsidR="008A63FB" w:rsidRPr="00983FC3" w:rsidRDefault="008A63FB" w:rsidP="008A63FB">
      <w:pPr>
        <w:jc w:val="center"/>
        <w:rPr>
          <w:b/>
          <w:sz w:val="12"/>
          <w:szCs w:val="12"/>
        </w:rPr>
      </w:pPr>
    </w:p>
    <w:p w:rsidR="008A63FB" w:rsidRPr="00983FC3" w:rsidRDefault="008A63FB" w:rsidP="008A63FB">
      <w:pPr>
        <w:rPr>
          <w:b/>
          <w:sz w:val="22"/>
          <w:szCs w:val="22"/>
        </w:rPr>
      </w:pPr>
      <w:r w:rsidRPr="00983FC3">
        <w:rPr>
          <w:b/>
          <w:sz w:val="22"/>
          <w:szCs w:val="22"/>
        </w:rPr>
        <w:t>Supervisor Evaluations indicate a rating of “4” or “5” for the last three consecutive academic years (yes/no)_________________________________________________________________________________</w:t>
      </w:r>
    </w:p>
    <w:p w:rsidR="008A63FB" w:rsidRPr="00983FC3" w:rsidRDefault="008A63FB" w:rsidP="008A63FB">
      <w:pPr>
        <w:jc w:val="center"/>
        <w:rPr>
          <w:sz w:val="22"/>
          <w:szCs w:val="22"/>
        </w:rPr>
      </w:pPr>
      <w:r w:rsidRPr="00983FC3">
        <w:rPr>
          <w:sz w:val="22"/>
          <w:szCs w:val="22"/>
        </w:rPr>
        <w:t>(attach summary sheets)</w:t>
      </w:r>
    </w:p>
    <w:p w:rsidR="008A63FB" w:rsidRPr="00983FC3" w:rsidRDefault="008A63FB" w:rsidP="008A63FB">
      <w:pPr>
        <w:jc w:val="center"/>
        <w:rPr>
          <w:sz w:val="12"/>
          <w:szCs w:val="12"/>
        </w:rPr>
      </w:pPr>
    </w:p>
    <w:p w:rsidR="008A63FB" w:rsidRPr="00983FC3" w:rsidRDefault="008A63FB" w:rsidP="008A63FB">
      <w:pPr>
        <w:pBdr>
          <w:bottom w:val="dotted" w:sz="24" w:space="1" w:color="auto"/>
        </w:pBdr>
        <w:rPr>
          <w:sz w:val="22"/>
          <w:szCs w:val="22"/>
        </w:rPr>
      </w:pPr>
    </w:p>
    <w:p w:rsidR="008A63FB" w:rsidRPr="00983FC3" w:rsidRDefault="008A63FB" w:rsidP="00BF6346">
      <w:pPr>
        <w:ind w:right="-374"/>
        <w:rPr>
          <w:sz w:val="12"/>
          <w:szCs w:val="12"/>
        </w:rPr>
      </w:pPr>
      <w:r w:rsidRPr="00983FC3">
        <w:rPr>
          <w:sz w:val="22"/>
          <w:szCs w:val="22"/>
        </w:rPr>
        <w:t>The applicant meets the minimum Time-in-Rank requirements, Professional Preparation Eligibility requirements, and Eligibility Requirements based on Annual Sup</w:t>
      </w:r>
      <w:r w:rsidR="00301327" w:rsidRPr="00983FC3">
        <w:rPr>
          <w:sz w:val="22"/>
          <w:szCs w:val="22"/>
        </w:rPr>
        <w:t>ervisor Evaluations</w:t>
      </w:r>
      <w:r w:rsidR="00E25775" w:rsidRPr="00983FC3">
        <w:rPr>
          <w:sz w:val="22"/>
          <w:szCs w:val="22"/>
        </w:rPr>
        <w:t>.</w:t>
      </w:r>
      <w:r w:rsidR="00E25775" w:rsidRPr="00983FC3">
        <w:rPr>
          <w:sz w:val="22"/>
          <w:szCs w:val="22"/>
        </w:rPr>
        <w:br/>
      </w:r>
    </w:p>
    <w:p w:rsidR="008A63FB" w:rsidRPr="00983FC3" w:rsidRDefault="008A63FB" w:rsidP="00301327">
      <w:pPr>
        <w:ind w:firstLine="720"/>
        <w:rPr>
          <w:sz w:val="22"/>
          <w:szCs w:val="22"/>
        </w:rPr>
      </w:pPr>
      <w:r w:rsidRPr="00983FC3">
        <w:rPr>
          <w:sz w:val="22"/>
          <w:szCs w:val="22"/>
        </w:rPr>
        <w:t>Yes________________    No_____________________</w:t>
      </w:r>
      <w:r w:rsidR="008961C8" w:rsidRPr="00983FC3">
        <w:rPr>
          <w:sz w:val="22"/>
          <w:szCs w:val="22"/>
        </w:rPr>
        <w:br/>
      </w:r>
    </w:p>
    <w:p w:rsidR="008A63FB" w:rsidRPr="00983FC3" w:rsidRDefault="008A63FB" w:rsidP="008A63FB">
      <w:pPr>
        <w:rPr>
          <w:sz w:val="22"/>
          <w:szCs w:val="22"/>
        </w:rPr>
      </w:pPr>
      <w:r w:rsidRPr="00983FC3">
        <w:rPr>
          <w:sz w:val="22"/>
          <w:szCs w:val="22"/>
        </w:rPr>
        <w:t>Reason (if no)</w:t>
      </w:r>
      <w:r w:rsidR="008961C8" w:rsidRPr="00983FC3">
        <w:rPr>
          <w:sz w:val="22"/>
          <w:szCs w:val="22"/>
        </w:rPr>
        <w:t xml:space="preserve"> </w:t>
      </w:r>
      <w:r w:rsidRPr="00983FC3">
        <w:rPr>
          <w:sz w:val="22"/>
          <w:szCs w:val="22"/>
        </w:rPr>
        <w:t>_________________________________________________________________________</w:t>
      </w:r>
    </w:p>
    <w:p w:rsidR="008A63FB" w:rsidRPr="00983FC3" w:rsidRDefault="008A63FB" w:rsidP="008A63FB">
      <w:pPr>
        <w:rPr>
          <w:sz w:val="22"/>
          <w:szCs w:val="22"/>
        </w:rPr>
      </w:pPr>
    </w:p>
    <w:p w:rsidR="008A63FB" w:rsidRPr="00983FC3" w:rsidRDefault="008A63FB" w:rsidP="008A63FB">
      <w:pPr>
        <w:pBdr>
          <w:bottom w:val="single" w:sz="4" w:space="0" w:color="auto"/>
        </w:pBdr>
        <w:rPr>
          <w:b/>
          <w:sz w:val="22"/>
          <w:szCs w:val="22"/>
        </w:rPr>
      </w:pPr>
      <w:r w:rsidRPr="00983FC3">
        <w:rPr>
          <w:b/>
          <w:sz w:val="22"/>
          <w:szCs w:val="22"/>
        </w:rPr>
        <w:t xml:space="preserve">                                                                                        </w:t>
      </w:r>
    </w:p>
    <w:p w:rsidR="008A63FB" w:rsidRPr="00983FC3" w:rsidRDefault="008A63FB" w:rsidP="008A63FB">
      <w:pPr>
        <w:rPr>
          <w:b/>
          <w:sz w:val="22"/>
          <w:szCs w:val="22"/>
        </w:rPr>
      </w:pPr>
      <w:r w:rsidRPr="00983FC3">
        <w:rPr>
          <w:b/>
          <w:sz w:val="22"/>
          <w:szCs w:val="22"/>
        </w:rPr>
        <w:t>Signature of Division Dean</w:t>
      </w:r>
      <w:r w:rsidRPr="00983FC3">
        <w:rPr>
          <w:b/>
          <w:sz w:val="22"/>
          <w:szCs w:val="22"/>
        </w:rPr>
        <w:tab/>
      </w:r>
      <w:r w:rsidRPr="00983FC3">
        <w:rPr>
          <w:b/>
          <w:sz w:val="22"/>
          <w:szCs w:val="22"/>
        </w:rPr>
        <w:tab/>
      </w:r>
      <w:r w:rsidRPr="00983FC3">
        <w:rPr>
          <w:b/>
          <w:sz w:val="22"/>
          <w:szCs w:val="22"/>
        </w:rPr>
        <w:tab/>
      </w:r>
      <w:r w:rsidRPr="00983FC3">
        <w:rPr>
          <w:b/>
          <w:sz w:val="22"/>
          <w:szCs w:val="22"/>
        </w:rPr>
        <w:tab/>
      </w:r>
      <w:r w:rsidRPr="00983FC3">
        <w:rPr>
          <w:b/>
          <w:sz w:val="22"/>
          <w:szCs w:val="22"/>
        </w:rPr>
        <w:tab/>
      </w:r>
      <w:r w:rsidRPr="00983FC3">
        <w:rPr>
          <w:b/>
          <w:sz w:val="22"/>
          <w:szCs w:val="22"/>
        </w:rPr>
        <w:tab/>
        <w:t xml:space="preserve">                               Date</w:t>
      </w:r>
    </w:p>
    <w:p w:rsidR="008A63FB" w:rsidRPr="00983FC3" w:rsidRDefault="008A63FB" w:rsidP="008A63FB">
      <w:pPr>
        <w:rPr>
          <w:b/>
          <w:sz w:val="22"/>
          <w:szCs w:val="22"/>
        </w:rPr>
      </w:pPr>
    </w:p>
    <w:p w:rsidR="00E25775" w:rsidRPr="00983FC3" w:rsidRDefault="008A63FB" w:rsidP="00E25775">
      <w:pPr>
        <w:pBdr>
          <w:bottom w:val="dotted" w:sz="24" w:space="1" w:color="auto"/>
        </w:pBdr>
        <w:rPr>
          <w:sz w:val="22"/>
          <w:szCs w:val="22"/>
        </w:rPr>
      </w:pPr>
      <w:r w:rsidRPr="00983FC3">
        <w:rPr>
          <w:sz w:val="22"/>
          <w:szCs w:val="22"/>
        </w:rPr>
        <w:t xml:space="preserve">* After </w:t>
      </w:r>
      <w:r w:rsidR="006A4980" w:rsidRPr="00983FC3">
        <w:rPr>
          <w:sz w:val="22"/>
          <w:szCs w:val="22"/>
        </w:rPr>
        <w:t>Division Dean</w:t>
      </w:r>
      <w:r w:rsidRPr="00983FC3">
        <w:rPr>
          <w:sz w:val="22"/>
          <w:szCs w:val="22"/>
        </w:rPr>
        <w:t xml:space="preserve"> has verified eligibility, this form and all attached documentation will be returned to the applicant.  Only the Supervisor Evaluation Summary Sheets are to be included in the applicant’s portfolio.  College transcripts are NOT to be included</w:t>
      </w:r>
      <w:r w:rsidR="00E25775" w:rsidRPr="00983FC3">
        <w:rPr>
          <w:sz w:val="22"/>
          <w:szCs w:val="22"/>
        </w:rPr>
        <w:t>.</w:t>
      </w:r>
    </w:p>
    <w:p w:rsidR="00E25775" w:rsidRPr="00983FC3" w:rsidRDefault="00E25775" w:rsidP="00E25775">
      <w:pPr>
        <w:pBdr>
          <w:bottom w:val="dotted" w:sz="24" w:space="1" w:color="auto"/>
        </w:pBdr>
      </w:pPr>
      <w:r w:rsidRPr="00983FC3">
        <w:t xml:space="preserve"> </w:t>
      </w:r>
    </w:p>
    <w:p w:rsidR="008A63FB" w:rsidRPr="00983FC3" w:rsidRDefault="008A63FB" w:rsidP="00301327">
      <w:pPr>
        <w:pBdr>
          <w:bottom w:val="dotted" w:sz="24" w:space="1" w:color="auto"/>
        </w:pBdr>
        <w:ind w:right="-14"/>
        <w:jc w:val="right"/>
      </w:pPr>
      <w:r w:rsidRPr="00983FC3">
        <w:t>Form 2322/001A (</w:t>
      </w:r>
      <w:r w:rsidR="00301327" w:rsidRPr="00983FC3">
        <w:t>8/1</w:t>
      </w:r>
      <w:r w:rsidR="000E4099" w:rsidRPr="00983FC3">
        <w:t>9</w:t>
      </w:r>
      <w:r w:rsidRPr="00983FC3">
        <w:t>)</w:t>
      </w:r>
    </w:p>
    <w:p w:rsidR="008A63FB" w:rsidRPr="00983FC3" w:rsidRDefault="008A63FB" w:rsidP="008A63FB">
      <w:pPr>
        <w:jc w:val="center"/>
        <w:rPr>
          <w:sz w:val="24"/>
          <w:szCs w:val="24"/>
        </w:rPr>
      </w:pPr>
      <w:r w:rsidRPr="00983FC3">
        <w:br w:type="page"/>
      </w:r>
      <w:r w:rsidR="00F030E6" w:rsidRPr="00983FC3">
        <w:rPr>
          <w:noProof/>
        </w:rPr>
        <w:lastRenderedPageBreak/>
        <w:drawing>
          <wp:inline distT="0" distB="0" distL="0" distR="0">
            <wp:extent cx="1295400" cy="428625"/>
            <wp:effectExtent l="0" t="0" r="0" b="0"/>
            <wp:docPr id="4" name="Picture 4"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6C07DF" w:rsidRPr="00983FC3" w:rsidRDefault="008A63FB" w:rsidP="008A63FB">
      <w:pPr>
        <w:spacing w:line="278" w:lineRule="exact"/>
        <w:jc w:val="center"/>
        <w:rPr>
          <w:b/>
          <w:bCs/>
          <w:sz w:val="24"/>
          <w:szCs w:val="24"/>
        </w:rPr>
      </w:pPr>
      <w:r w:rsidRPr="00983FC3">
        <w:rPr>
          <w:b/>
          <w:bCs/>
          <w:sz w:val="24"/>
          <w:szCs w:val="24"/>
        </w:rPr>
        <w:t>VERIFICATION OF DOCUMENTATION</w:t>
      </w:r>
      <w:r w:rsidR="006C07DF" w:rsidRPr="00983FC3">
        <w:rPr>
          <w:b/>
          <w:bCs/>
          <w:sz w:val="24"/>
          <w:szCs w:val="24"/>
        </w:rPr>
        <w:t xml:space="preserve"> </w:t>
      </w:r>
    </w:p>
    <w:p w:rsidR="008A63FB" w:rsidRPr="00983FC3" w:rsidRDefault="006C07DF" w:rsidP="008A63FB">
      <w:pPr>
        <w:spacing w:line="278" w:lineRule="exact"/>
        <w:jc w:val="center"/>
        <w:rPr>
          <w:b/>
          <w:bCs/>
          <w:sz w:val="24"/>
          <w:szCs w:val="24"/>
        </w:rPr>
      </w:pPr>
      <w:r w:rsidRPr="00983FC3">
        <w:rPr>
          <w:b/>
          <w:bCs/>
          <w:sz w:val="24"/>
          <w:szCs w:val="24"/>
        </w:rPr>
        <w:t>for</w:t>
      </w:r>
    </w:p>
    <w:p w:rsidR="006C07DF" w:rsidRPr="00983FC3" w:rsidRDefault="006C07DF" w:rsidP="008A63FB">
      <w:pPr>
        <w:spacing w:line="278" w:lineRule="exact"/>
        <w:jc w:val="center"/>
        <w:rPr>
          <w:b/>
          <w:sz w:val="24"/>
          <w:szCs w:val="24"/>
        </w:rPr>
      </w:pPr>
      <w:r w:rsidRPr="00983FC3">
        <w:rPr>
          <w:b/>
          <w:sz w:val="24"/>
          <w:szCs w:val="24"/>
        </w:rPr>
        <w:t>MERITORIOUS COMMENDATION</w:t>
      </w:r>
    </w:p>
    <w:p w:rsidR="006C07DF" w:rsidRPr="00983FC3" w:rsidRDefault="006C07DF" w:rsidP="008A63FB">
      <w:pPr>
        <w:spacing w:line="278" w:lineRule="exact"/>
        <w:jc w:val="center"/>
        <w:rPr>
          <w:b/>
          <w:sz w:val="24"/>
          <w:szCs w:val="24"/>
        </w:rPr>
      </w:pPr>
      <w:r w:rsidRPr="00983FC3">
        <w:rPr>
          <w:b/>
          <w:sz w:val="24"/>
          <w:szCs w:val="24"/>
        </w:rPr>
        <w:t>Criteria</w:t>
      </w:r>
    </w:p>
    <w:p w:rsidR="008A63FB" w:rsidRPr="00983FC3" w:rsidRDefault="008A63FB" w:rsidP="008A63FB">
      <w:pPr>
        <w:spacing w:line="278" w:lineRule="exact"/>
        <w:jc w:val="center"/>
        <w:rPr>
          <w:b/>
          <w:bCs/>
          <w:sz w:val="24"/>
          <w:szCs w:val="24"/>
        </w:rPr>
      </w:pPr>
      <w:r w:rsidRPr="00983FC3">
        <w:rPr>
          <w:b/>
          <w:bCs/>
          <w:sz w:val="24"/>
          <w:szCs w:val="24"/>
        </w:rPr>
        <w:t>(Part B of Application)</w:t>
      </w:r>
    </w:p>
    <w:p w:rsidR="008A63FB" w:rsidRPr="00983FC3" w:rsidRDefault="008A63FB" w:rsidP="008A63FB">
      <w:pPr>
        <w:spacing w:before="297" w:line="278" w:lineRule="exact"/>
        <w:rPr>
          <w:b/>
          <w:bCs/>
          <w:sz w:val="24"/>
          <w:szCs w:val="24"/>
        </w:rPr>
      </w:pPr>
      <w:r w:rsidRPr="00983FC3">
        <w:rPr>
          <w:b/>
          <w:bCs/>
          <w:sz w:val="24"/>
          <w:szCs w:val="24"/>
        </w:rPr>
        <w:t xml:space="preserve">Documented Performance Ability </w:t>
      </w:r>
      <w:bookmarkStart w:id="0" w:name="_GoBack"/>
      <w:bookmarkEnd w:id="0"/>
    </w:p>
    <w:p w:rsidR="008A63FB" w:rsidRPr="00983FC3" w:rsidRDefault="008A63FB" w:rsidP="008A63FB">
      <w:pPr>
        <w:spacing w:line="283" w:lineRule="exact"/>
        <w:rPr>
          <w:sz w:val="24"/>
          <w:szCs w:val="24"/>
        </w:rPr>
      </w:pPr>
      <w:r w:rsidRPr="00983FC3">
        <w:rPr>
          <w:sz w:val="24"/>
          <w:szCs w:val="24"/>
        </w:rPr>
        <w:t>If supervisor's evaluations</w:t>
      </w:r>
      <w:r w:rsidR="003D3FCF" w:rsidRPr="00983FC3">
        <w:rPr>
          <w:sz w:val="24"/>
          <w:szCs w:val="24"/>
        </w:rPr>
        <w:t xml:space="preserve"> </w:t>
      </w:r>
      <w:r w:rsidRPr="00983FC3">
        <w:rPr>
          <w:sz w:val="24"/>
          <w:szCs w:val="24"/>
        </w:rPr>
        <w:t>cannot be submitted for the last three consecutive</w:t>
      </w:r>
      <w:r w:rsidRPr="00983FC3">
        <w:rPr>
          <w:b/>
          <w:sz w:val="24"/>
          <w:szCs w:val="24"/>
        </w:rPr>
        <w:t xml:space="preserve"> </w:t>
      </w:r>
      <w:r w:rsidRPr="00983FC3">
        <w:rPr>
          <w:sz w:val="24"/>
          <w:szCs w:val="24"/>
        </w:rPr>
        <w:t xml:space="preserve">academic years, explain the circumstances for each missing evaluation. </w:t>
      </w:r>
    </w:p>
    <w:p w:rsidR="008A63FB" w:rsidRPr="00983FC3" w:rsidRDefault="008A63FB" w:rsidP="008A63FB">
      <w:pPr>
        <w:spacing w:line="283" w:lineRule="exact"/>
        <w:rPr>
          <w:sz w:val="24"/>
          <w:szCs w:val="24"/>
        </w:rPr>
      </w:pPr>
    </w:p>
    <w:p w:rsidR="003D3FCF" w:rsidRPr="00983FC3" w:rsidRDefault="003D3FCF" w:rsidP="008A63FB">
      <w:pPr>
        <w:spacing w:line="283" w:lineRule="exact"/>
        <w:rPr>
          <w:b/>
          <w:bCs/>
          <w:sz w:val="24"/>
          <w:szCs w:val="24"/>
        </w:rPr>
      </w:pPr>
    </w:p>
    <w:p w:rsidR="008A63FB" w:rsidRPr="00983FC3" w:rsidRDefault="008A63FB" w:rsidP="008A63FB">
      <w:pPr>
        <w:spacing w:line="283" w:lineRule="exact"/>
        <w:rPr>
          <w:b/>
          <w:bCs/>
          <w:sz w:val="24"/>
          <w:szCs w:val="24"/>
        </w:rPr>
      </w:pPr>
      <w:r w:rsidRPr="00983FC3">
        <w:rPr>
          <w:b/>
          <w:bCs/>
          <w:sz w:val="24"/>
          <w:szCs w:val="24"/>
        </w:rPr>
        <w:t xml:space="preserve">Supervisor Evaluations </w:t>
      </w:r>
    </w:p>
    <w:p w:rsidR="008A63FB" w:rsidRPr="00983FC3" w:rsidRDefault="008A63FB" w:rsidP="00E25775">
      <w:pPr>
        <w:spacing w:before="273" w:line="283" w:lineRule="exact"/>
        <w:rPr>
          <w:sz w:val="24"/>
          <w:szCs w:val="24"/>
          <w:u w:val="single"/>
        </w:rPr>
      </w:pPr>
      <w:r w:rsidRPr="00983FC3">
        <w:rPr>
          <w:sz w:val="24"/>
          <w:szCs w:val="24"/>
        </w:rPr>
        <w:t xml:space="preserve">Missing Year </w:t>
      </w:r>
      <w:r w:rsidRPr="00983FC3">
        <w:rPr>
          <w:sz w:val="24"/>
          <w:szCs w:val="24"/>
          <w:u w:val="single"/>
        </w:rPr>
        <w:tab/>
      </w:r>
      <w:r w:rsidRPr="00983FC3">
        <w:rPr>
          <w:sz w:val="24"/>
          <w:szCs w:val="24"/>
          <w:u w:val="single"/>
        </w:rPr>
        <w:tab/>
      </w:r>
      <w:r w:rsidRPr="00983FC3">
        <w:rPr>
          <w:sz w:val="24"/>
          <w:szCs w:val="24"/>
        </w:rPr>
        <w:t xml:space="preserve">Explanation </w:t>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p>
    <w:p w:rsidR="00E25775" w:rsidRPr="00983FC3" w:rsidRDefault="00E25775" w:rsidP="00E25775">
      <w:pPr>
        <w:spacing w:before="273" w:line="283" w:lineRule="exact"/>
        <w:rPr>
          <w:sz w:val="24"/>
          <w:szCs w:val="24"/>
        </w:rPr>
      </w:pPr>
    </w:p>
    <w:p w:rsidR="008A63FB" w:rsidRPr="00983FC3" w:rsidRDefault="008A63FB" w:rsidP="008A63FB">
      <w:pPr>
        <w:rPr>
          <w:sz w:val="24"/>
          <w:szCs w:val="24"/>
          <w:u w:val="single"/>
        </w:rPr>
      </w:pPr>
      <w:r w:rsidRPr="00983FC3">
        <w:rPr>
          <w:sz w:val="24"/>
          <w:szCs w:val="24"/>
        </w:rPr>
        <w:t>Missing Year</w:t>
      </w:r>
      <w:r w:rsidRPr="00983FC3">
        <w:rPr>
          <w:sz w:val="24"/>
          <w:szCs w:val="24"/>
          <w:u w:val="single"/>
        </w:rPr>
        <w:tab/>
      </w:r>
      <w:r w:rsidRPr="00983FC3">
        <w:rPr>
          <w:sz w:val="24"/>
          <w:szCs w:val="24"/>
          <w:u w:val="single"/>
        </w:rPr>
        <w:tab/>
      </w:r>
      <w:r w:rsidRPr="00983FC3">
        <w:rPr>
          <w:sz w:val="24"/>
          <w:szCs w:val="24"/>
        </w:rPr>
        <w:t xml:space="preserve"> Explanation </w:t>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r w:rsidR="00E25775" w:rsidRPr="00983FC3">
        <w:rPr>
          <w:sz w:val="24"/>
          <w:szCs w:val="24"/>
          <w:u w:val="single"/>
        </w:rPr>
        <w:tab/>
      </w:r>
    </w:p>
    <w:p w:rsidR="00E25775" w:rsidRPr="00983FC3" w:rsidRDefault="008A63FB" w:rsidP="008A63FB">
      <w:pPr>
        <w:rPr>
          <w:sz w:val="24"/>
          <w:szCs w:val="24"/>
        </w:rPr>
      </w:pPr>
      <w:r w:rsidRPr="00983FC3">
        <w:rPr>
          <w:sz w:val="24"/>
          <w:szCs w:val="24"/>
        </w:rPr>
        <w:tab/>
      </w:r>
    </w:p>
    <w:p w:rsidR="00E25775" w:rsidRPr="00983FC3" w:rsidRDefault="00E25775" w:rsidP="008A63FB">
      <w:pPr>
        <w:rPr>
          <w:sz w:val="24"/>
          <w:szCs w:val="24"/>
        </w:rPr>
      </w:pPr>
    </w:p>
    <w:p w:rsidR="008A63FB" w:rsidRPr="00983FC3" w:rsidRDefault="008A63FB" w:rsidP="008A63FB">
      <w:pPr>
        <w:rPr>
          <w:sz w:val="24"/>
          <w:szCs w:val="24"/>
        </w:rPr>
      </w:pPr>
      <w:r w:rsidRPr="00983FC3">
        <w:rPr>
          <w:sz w:val="24"/>
          <w:szCs w:val="24"/>
        </w:rPr>
        <w:tab/>
      </w:r>
      <w:r w:rsidRPr="00983FC3">
        <w:rPr>
          <w:sz w:val="24"/>
          <w:szCs w:val="24"/>
        </w:rPr>
        <w:tab/>
      </w:r>
      <w:r w:rsidRPr="00983FC3">
        <w:rPr>
          <w:sz w:val="24"/>
          <w:szCs w:val="24"/>
        </w:rPr>
        <w:tab/>
      </w:r>
    </w:p>
    <w:p w:rsidR="008A63FB" w:rsidRPr="00983FC3" w:rsidRDefault="008A63FB" w:rsidP="008A63FB">
      <w:pPr>
        <w:rPr>
          <w:sz w:val="24"/>
          <w:szCs w:val="24"/>
        </w:rPr>
      </w:pPr>
    </w:p>
    <w:p w:rsidR="008A63FB" w:rsidRPr="00983FC3" w:rsidRDefault="008A63FB" w:rsidP="008A63FB">
      <w:pPr>
        <w:ind w:left="765" w:hanging="720"/>
        <w:rPr>
          <w:sz w:val="24"/>
          <w:szCs w:val="24"/>
        </w:rPr>
      </w:pPr>
      <w:r w:rsidRPr="00983FC3">
        <w:rPr>
          <w:sz w:val="24"/>
          <w:szCs w:val="24"/>
        </w:rPr>
        <w:t>_______________________________________________________________________________</w:t>
      </w:r>
    </w:p>
    <w:p w:rsidR="008A63FB" w:rsidRPr="00983FC3" w:rsidRDefault="008A63FB" w:rsidP="008A63FB">
      <w:pPr>
        <w:ind w:left="765" w:hanging="720"/>
        <w:rPr>
          <w:sz w:val="24"/>
          <w:szCs w:val="24"/>
        </w:rPr>
      </w:pPr>
      <w:r w:rsidRPr="00983FC3">
        <w:rPr>
          <w:sz w:val="24"/>
          <w:szCs w:val="24"/>
        </w:rPr>
        <w:t>Signature of Applicant</w:t>
      </w:r>
      <w:r w:rsidRPr="00983FC3">
        <w:rPr>
          <w:sz w:val="24"/>
          <w:szCs w:val="24"/>
        </w:rPr>
        <w:tab/>
      </w:r>
      <w:r w:rsidRPr="00983FC3">
        <w:rPr>
          <w:sz w:val="24"/>
          <w:szCs w:val="24"/>
        </w:rPr>
        <w:tab/>
      </w:r>
      <w:r w:rsidRPr="00983FC3">
        <w:rPr>
          <w:sz w:val="24"/>
          <w:szCs w:val="24"/>
        </w:rPr>
        <w:tab/>
      </w:r>
      <w:r w:rsidRPr="00983FC3">
        <w:rPr>
          <w:sz w:val="24"/>
          <w:szCs w:val="24"/>
        </w:rPr>
        <w:tab/>
      </w:r>
      <w:r w:rsidRPr="00983FC3">
        <w:rPr>
          <w:sz w:val="24"/>
          <w:szCs w:val="24"/>
        </w:rPr>
        <w:tab/>
      </w:r>
      <w:r w:rsidRPr="00983FC3">
        <w:rPr>
          <w:sz w:val="24"/>
          <w:szCs w:val="24"/>
        </w:rPr>
        <w:tab/>
      </w:r>
      <w:r w:rsidRPr="00983FC3">
        <w:rPr>
          <w:sz w:val="24"/>
          <w:szCs w:val="24"/>
        </w:rPr>
        <w:tab/>
        <w:t>Date</w:t>
      </w:r>
    </w:p>
    <w:p w:rsidR="008A63FB" w:rsidRPr="00983FC3" w:rsidRDefault="008A63FB" w:rsidP="008A63FB">
      <w:pPr>
        <w:ind w:left="765" w:hanging="720"/>
        <w:rPr>
          <w:sz w:val="24"/>
          <w:szCs w:val="24"/>
        </w:rPr>
      </w:pPr>
    </w:p>
    <w:p w:rsidR="008A63FB" w:rsidRPr="00983FC3" w:rsidRDefault="008A63FB" w:rsidP="008A63FB">
      <w:pPr>
        <w:ind w:left="765" w:hanging="720"/>
        <w:rPr>
          <w:sz w:val="24"/>
          <w:szCs w:val="24"/>
        </w:rPr>
      </w:pPr>
      <w:r w:rsidRPr="00983FC3">
        <w:rPr>
          <w:sz w:val="24"/>
          <w:szCs w:val="24"/>
        </w:rPr>
        <w:t>_______________________________________________________________________________</w:t>
      </w:r>
    </w:p>
    <w:p w:rsidR="008A63FB" w:rsidRPr="00983FC3" w:rsidRDefault="008A63FB" w:rsidP="008A63FB">
      <w:pPr>
        <w:ind w:left="765" w:hanging="720"/>
        <w:rPr>
          <w:sz w:val="24"/>
          <w:szCs w:val="24"/>
        </w:rPr>
      </w:pPr>
      <w:r w:rsidRPr="00983FC3">
        <w:rPr>
          <w:sz w:val="24"/>
          <w:szCs w:val="24"/>
        </w:rPr>
        <w:t>Signature of Division Dean/Coordinator</w:t>
      </w:r>
      <w:r w:rsidRPr="00983FC3">
        <w:rPr>
          <w:sz w:val="24"/>
          <w:szCs w:val="24"/>
        </w:rPr>
        <w:tab/>
      </w:r>
      <w:r w:rsidRPr="00983FC3">
        <w:rPr>
          <w:sz w:val="24"/>
          <w:szCs w:val="24"/>
        </w:rPr>
        <w:tab/>
      </w:r>
      <w:r w:rsidRPr="00983FC3">
        <w:rPr>
          <w:sz w:val="24"/>
          <w:szCs w:val="24"/>
        </w:rPr>
        <w:tab/>
      </w:r>
      <w:r w:rsidRPr="00983FC3">
        <w:rPr>
          <w:sz w:val="24"/>
          <w:szCs w:val="24"/>
        </w:rPr>
        <w:tab/>
      </w:r>
      <w:r w:rsidRPr="00983FC3">
        <w:rPr>
          <w:sz w:val="24"/>
          <w:szCs w:val="24"/>
        </w:rPr>
        <w:tab/>
        <w:t>Date</w:t>
      </w:r>
    </w:p>
    <w:p w:rsidR="008A63FB" w:rsidRPr="00983FC3" w:rsidRDefault="003D3FCF" w:rsidP="008A63FB">
      <w:pPr>
        <w:rPr>
          <w:sz w:val="24"/>
          <w:szCs w:val="24"/>
        </w:rPr>
      </w:pPr>
      <w:r w:rsidRPr="00983FC3">
        <w:rPr>
          <w:sz w:val="24"/>
          <w:szCs w:val="24"/>
        </w:rPr>
        <w:br/>
      </w:r>
    </w:p>
    <w:p w:rsidR="00E25775" w:rsidRPr="00983FC3" w:rsidRDefault="00E25775" w:rsidP="008A63FB">
      <w:pPr>
        <w:rPr>
          <w:sz w:val="24"/>
          <w:szCs w:val="24"/>
        </w:rPr>
      </w:pPr>
    </w:p>
    <w:p w:rsidR="00E25775" w:rsidRPr="00983FC3" w:rsidRDefault="00E25775" w:rsidP="008A63FB">
      <w:pPr>
        <w:rPr>
          <w:sz w:val="24"/>
          <w:szCs w:val="24"/>
        </w:rPr>
      </w:pPr>
    </w:p>
    <w:p w:rsidR="00E25775" w:rsidRPr="00983FC3" w:rsidRDefault="00E25775" w:rsidP="008A63FB">
      <w:pPr>
        <w:rPr>
          <w:sz w:val="24"/>
          <w:szCs w:val="24"/>
        </w:rPr>
      </w:pPr>
    </w:p>
    <w:p w:rsidR="00E25775" w:rsidRPr="00983FC3" w:rsidRDefault="00E25775" w:rsidP="008A63FB">
      <w:pPr>
        <w:rPr>
          <w:sz w:val="24"/>
          <w:szCs w:val="24"/>
        </w:rPr>
      </w:pPr>
    </w:p>
    <w:p w:rsidR="00E25775" w:rsidRPr="00983FC3" w:rsidRDefault="008A63FB" w:rsidP="008A63FB">
      <w:pPr>
        <w:jc w:val="right"/>
        <w:rPr>
          <w:sz w:val="22"/>
          <w:szCs w:val="22"/>
        </w:rPr>
      </w:pPr>
      <w:r w:rsidRPr="00983FC3">
        <w:rPr>
          <w:sz w:val="22"/>
          <w:szCs w:val="22"/>
        </w:rPr>
        <w:t xml:space="preserve">Form 2322/001B </w:t>
      </w:r>
      <w:r w:rsidR="00E25775" w:rsidRPr="00983FC3">
        <w:rPr>
          <w:sz w:val="22"/>
          <w:szCs w:val="22"/>
        </w:rPr>
        <w:t>(8/1</w:t>
      </w:r>
      <w:r w:rsidR="00D9115B" w:rsidRPr="00983FC3">
        <w:rPr>
          <w:sz w:val="22"/>
          <w:szCs w:val="22"/>
        </w:rPr>
        <w:t>9</w:t>
      </w:r>
      <w:r w:rsidR="00CB57B9" w:rsidRPr="00983FC3">
        <w:rPr>
          <w:sz w:val="22"/>
          <w:szCs w:val="22"/>
        </w:rPr>
        <w:t>)</w:t>
      </w:r>
    </w:p>
    <w:p w:rsidR="008A63FB" w:rsidRPr="00983FC3" w:rsidRDefault="00E25775" w:rsidP="00E25775">
      <w:pPr>
        <w:jc w:val="center"/>
      </w:pPr>
      <w:r w:rsidRPr="00983FC3">
        <w:rPr>
          <w:sz w:val="22"/>
          <w:szCs w:val="22"/>
        </w:rPr>
        <w:br w:type="page"/>
      </w:r>
      <w:r w:rsidR="00F030E6" w:rsidRPr="00983FC3">
        <w:rPr>
          <w:noProof/>
        </w:rPr>
        <w:lastRenderedPageBreak/>
        <w:drawing>
          <wp:inline distT="0" distB="0" distL="0" distR="0">
            <wp:extent cx="1295400" cy="428625"/>
            <wp:effectExtent l="0" t="0" r="0" b="0"/>
            <wp:docPr id="5" name="Picture 5"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6C07DF" w:rsidRPr="00983FC3" w:rsidRDefault="006C07DF" w:rsidP="008A63FB">
      <w:pPr>
        <w:jc w:val="center"/>
        <w:rPr>
          <w:b/>
          <w:sz w:val="24"/>
          <w:szCs w:val="24"/>
        </w:rPr>
      </w:pPr>
      <w:r w:rsidRPr="00983FC3">
        <w:rPr>
          <w:b/>
          <w:color w:val="000000"/>
          <w:sz w:val="24"/>
          <w:szCs w:val="24"/>
        </w:rPr>
        <w:t>MERITORIOUS COMMENDATION</w:t>
      </w:r>
    </w:p>
    <w:p w:rsidR="008A63FB" w:rsidRPr="00983FC3" w:rsidRDefault="008A63FB" w:rsidP="008A63FB">
      <w:pPr>
        <w:jc w:val="center"/>
        <w:rPr>
          <w:b/>
          <w:sz w:val="24"/>
          <w:szCs w:val="24"/>
        </w:rPr>
      </w:pPr>
      <w:r w:rsidRPr="00983FC3">
        <w:rPr>
          <w:b/>
          <w:sz w:val="24"/>
          <w:szCs w:val="24"/>
        </w:rPr>
        <w:t>Portfolio Routing Sheet</w:t>
      </w:r>
      <w:r w:rsidR="00367F6F" w:rsidRPr="00983FC3">
        <w:rPr>
          <w:b/>
          <w:sz w:val="24"/>
          <w:szCs w:val="24"/>
        </w:rPr>
        <w:t xml:space="preserve"> </w:t>
      </w:r>
      <w:r w:rsidRPr="00983FC3">
        <w:rPr>
          <w:b/>
          <w:bCs/>
          <w:sz w:val="24"/>
          <w:szCs w:val="24"/>
        </w:rPr>
        <w:t>(Part C of Application)</w:t>
      </w:r>
    </w:p>
    <w:p w:rsidR="008A63FB" w:rsidRPr="00983FC3" w:rsidRDefault="008A63FB" w:rsidP="008A63FB">
      <w:pPr>
        <w:rPr>
          <w:b/>
          <w:sz w:val="8"/>
          <w:szCs w:val="8"/>
          <w:u w:val="single"/>
        </w:rPr>
      </w:pPr>
    </w:p>
    <w:p w:rsidR="008A63FB" w:rsidRPr="00983FC3" w:rsidRDefault="008A63FB" w:rsidP="008A63FB">
      <w:pPr>
        <w:rPr>
          <w:b/>
          <w:sz w:val="22"/>
          <w:szCs w:val="22"/>
          <w:u w:val="single"/>
        </w:rPr>
      </w:pPr>
      <w:r w:rsidRPr="00983FC3">
        <w:rPr>
          <w:b/>
          <w:sz w:val="22"/>
          <w:szCs w:val="22"/>
          <w:u w:val="single"/>
        </w:rPr>
        <w:t xml:space="preserve">Required Format of the </w:t>
      </w:r>
      <w:r w:rsidRPr="00983FC3">
        <w:rPr>
          <w:b/>
          <w:color w:val="000000"/>
          <w:sz w:val="22"/>
          <w:szCs w:val="22"/>
          <w:u w:val="single"/>
        </w:rPr>
        <w:t>Meritorious Commendation</w:t>
      </w:r>
      <w:r w:rsidRPr="00983FC3">
        <w:rPr>
          <w:b/>
          <w:sz w:val="22"/>
          <w:szCs w:val="22"/>
          <w:u w:val="single"/>
        </w:rPr>
        <w:t xml:space="preserve"> Portfolio</w:t>
      </w:r>
    </w:p>
    <w:p w:rsidR="008A63FB" w:rsidRPr="00983FC3" w:rsidRDefault="00E25775" w:rsidP="008A63FB">
      <w:pPr>
        <w:rPr>
          <w:b/>
          <w:sz w:val="22"/>
          <w:szCs w:val="22"/>
        </w:rPr>
      </w:pPr>
      <w:r w:rsidRPr="00983FC3">
        <w:rPr>
          <w:b/>
          <w:sz w:val="10"/>
          <w:szCs w:val="10"/>
        </w:rPr>
        <w:br/>
      </w:r>
      <w:r w:rsidR="008A63FB" w:rsidRPr="00983FC3">
        <w:rPr>
          <w:b/>
          <w:sz w:val="22"/>
          <w:szCs w:val="22"/>
        </w:rPr>
        <w:t>Yes</w:t>
      </w:r>
      <w:r w:rsidR="008A63FB" w:rsidRPr="00983FC3">
        <w:rPr>
          <w:b/>
          <w:sz w:val="22"/>
          <w:szCs w:val="22"/>
        </w:rPr>
        <w:tab/>
        <w:t>No</w:t>
      </w:r>
    </w:p>
    <w:p w:rsidR="00256BFA" w:rsidRPr="00983FC3" w:rsidRDefault="00256BFA" w:rsidP="008A63FB">
      <w:pPr>
        <w:rPr>
          <w:b/>
          <w:sz w:val="22"/>
          <w:szCs w:val="22"/>
        </w:rPr>
      </w:pPr>
    </w:p>
    <w:p w:rsidR="008A63FB" w:rsidRPr="00983FC3" w:rsidRDefault="008A63FB" w:rsidP="00A010F5">
      <w:pPr>
        <w:tabs>
          <w:tab w:val="left" w:pos="720"/>
        </w:tabs>
        <w:ind w:left="1440" w:hanging="1440"/>
        <w:rPr>
          <w:sz w:val="22"/>
          <w:szCs w:val="22"/>
        </w:rPr>
      </w:pPr>
      <w:r w:rsidRPr="00983FC3">
        <w:rPr>
          <w:sz w:val="22"/>
          <w:szCs w:val="22"/>
        </w:rPr>
        <w:sym w:font="Wingdings" w:char="F0A8"/>
      </w:r>
      <w:r w:rsidR="00A010F5" w:rsidRPr="00983FC3">
        <w:rPr>
          <w:sz w:val="22"/>
          <w:szCs w:val="22"/>
        </w:rPr>
        <w:tab/>
      </w:r>
      <w:r w:rsidRPr="00983FC3">
        <w:rPr>
          <w:sz w:val="22"/>
          <w:szCs w:val="22"/>
        </w:rPr>
        <w:sym w:font="Wingdings" w:char="F0A8"/>
      </w:r>
      <w:r w:rsidRPr="00983FC3">
        <w:rPr>
          <w:b/>
          <w:sz w:val="22"/>
          <w:szCs w:val="22"/>
        </w:rPr>
        <w:t xml:space="preserve">    </w:t>
      </w:r>
      <w:r w:rsidRPr="00983FC3">
        <w:rPr>
          <w:b/>
          <w:sz w:val="22"/>
          <w:szCs w:val="22"/>
        </w:rPr>
        <w:tab/>
      </w:r>
      <w:r w:rsidRPr="00983FC3">
        <w:rPr>
          <w:sz w:val="22"/>
          <w:szCs w:val="22"/>
        </w:rPr>
        <w:t>Title Page----indicating name of applicant</w:t>
      </w:r>
      <w:r w:rsidR="006C07DF" w:rsidRPr="00983FC3">
        <w:rPr>
          <w:sz w:val="22"/>
          <w:szCs w:val="22"/>
        </w:rPr>
        <w:t xml:space="preserve"> </w:t>
      </w:r>
      <w:r w:rsidR="003179D7" w:rsidRPr="00983FC3">
        <w:rPr>
          <w:sz w:val="22"/>
          <w:szCs w:val="22"/>
        </w:rPr>
        <w:t>applying for M</w:t>
      </w:r>
      <w:r w:rsidR="006C07DF" w:rsidRPr="00983FC3">
        <w:rPr>
          <w:sz w:val="22"/>
          <w:szCs w:val="22"/>
        </w:rPr>
        <w:t>eritoriou</w:t>
      </w:r>
      <w:r w:rsidR="00D9115B" w:rsidRPr="00983FC3">
        <w:rPr>
          <w:sz w:val="22"/>
          <w:szCs w:val="22"/>
        </w:rPr>
        <w:t xml:space="preserve">s </w:t>
      </w:r>
      <w:r w:rsidR="006C07DF" w:rsidRPr="00983FC3">
        <w:rPr>
          <w:sz w:val="22"/>
          <w:szCs w:val="22"/>
        </w:rPr>
        <w:t>Commendation</w:t>
      </w:r>
    </w:p>
    <w:p w:rsidR="006C07DF" w:rsidRPr="00983FC3" w:rsidRDefault="006C07DF" w:rsidP="008A63FB">
      <w:pPr>
        <w:rPr>
          <w:sz w:val="8"/>
          <w:szCs w:val="8"/>
        </w:rPr>
      </w:pPr>
    </w:p>
    <w:p w:rsidR="008A63FB" w:rsidRPr="00983FC3" w:rsidRDefault="008A63FB" w:rsidP="008A63FB">
      <w:pPr>
        <w:rPr>
          <w:sz w:val="22"/>
          <w:szCs w:val="22"/>
        </w:rPr>
      </w:pPr>
      <w:r w:rsidRPr="00983FC3">
        <w:rPr>
          <w:sz w:val="22"/>
          <w:szCs w:val="22"/>
        </w:rPr>
        <w:sym w:font="Wingdings" w:char="F0A8"/>
      </w:r>
      <w:r w:rsidRPr="00983FC3">
        <w:rPr>
          <w:sz w:val="22"/>
          <w:szCs w:val="22"/>
        </w:rPr>
        <w:tab/>
      </w:r>
      <w:r w:rsidRPr="00983FC3">
        <w:rPr>
          <w:sz w:val="22"/>
          <w:szCs w:val="22"/>
        </w:rPr>
        <w:sym w:font="Wingdings" w:char="F0A8"/>
      </w:r>
      <w:r w:rsidRPr="00983FC3">
        <w:rPr>
          <w:sz w:val="22"/>
          <w:szCs w:val="22"/>
        </w:rPr>
        <w:t xml:space="preserve">    </w:t>
      </w:r>
      <w:r w:rsidRPr="00983FC3">
        <w:rPr>
          <w:sz w:val="22"/>
          <w:szCs w:val="22"/>
        </w:rPr>
        <w:tab/>
        <w:t>Table of Contents</w:t>
      </w:r>
    </w:p>
    <w:p w:rsidR="008A63FB" w:rsidRPr="00983FC3" w:rsidRDefault="008A63FB" w:rsidP="008A63FB">
      <w:pPr>
        <w:rPr>
          <w:sz w:val="8"/>
          <w:szCs w:val="8"/>
        </w:rPr>
      </w:pPr>
    </w:p>
    <w:p w:rsidR="008A63FB" w:rsidRPr="00983FC3" w:rsidRDefault="008A63FB" w:rsidP="008A63FB">
      <w:pPr>
        <w:rPr>
          <w:sz w:val="22"/>
          <w:szCs w:val="22"/>
        </w:rPr>
      </w:pPr>
      <w:r w:rsidRPr="00983FC3">
        <w:rPr>
          <w:sz w:val="22"/>
          <w:szCs w:val="22"/>
        </w:rPr>
        <w:sym w:font="Wingdings" w:char="F0A8"/>
      </w:r>
      <w:r w:rsidRPr="00983FC3">
        <w:rPr>
          <w:sz w:val="22"/>
          <w:szCs w:val="22"/>
        </w:rPr>
        <w:tab/>
      </w:r>
      <w:r w:rsidRPr="00983FC3">
        <w:rPr>
          <w:sz w:val="22"/>
          <w:szCs w:val="22"/>
        </w:rPr>
        <w:sym w:font="Wingdings" w:char="F0A8"/>
      </w:r>
      <w:r w:rsidRPr="00983FC3">
        <w:rPr>
          <w:sz w:val="22"/>
          <w:szCs w:val="22"/>
        </w:rPr>
        <w:t xml:space="preserve">    </w:t>
      </w:r>
      <w:r w:rsidRPr="00983FC3">
        <w:rPr>
          <w:sz w:val="22"/>
          <w:szCs w:val="22"/>
        </w:rPr>
        <w:tab/>
        <w:t xml:space="preserve">Verification of </w:t>
      </w:r>
      <w:r w:rsidRPr="00983FC3">
        <w:rPr>
          <w:color w:val="000000"/>
          <w:sz w:val="22"/>
          <w:szCs w:val="22"/>
        </w:rPr>
        <w:t>Meritorious Commendation</w:t>
      </w:r>
      <w:r w:rsidRPr="00983FC3">
        <w:rPr>
          <w:rFonts w:cs="Arial"/>
          <w:color w:val="000000"/>
          <w:sz w:val="22"/>
          <w:szCs w:val="22"/>
        </w:rPr>
        <w:t xml:space="preserve"> </w:t>
      </w:r>
      <w:r w:rsidRPr="00983FC3">
        <w:rPr>
          <w:sz w:val="22"/>
          <w:szCs w:val="22"/>
        </w:rPr>
        <w:t>Eligibility Form</w:t>
      </w:r>
      <w:r w:rsidR="00A010F5" w:rsidRPr="00983FC3">
        <w:rPr>
          <w:sz w:val="22"/>
          <w:szCs w:val="22"/>
        </w:rPr>
        <w:t xml:space="preserve"> </w:t>
      </w:r>
      <w:r w:rsidR="00A010F5" w:rsidRPr="00983FC3">
        <w:rPr>
          <w:color w:val="000000"/>
          <w:sz w:val="22"/>
          <w:szCs w:val="22"/>
        </w:rPr>
        <w:t>(Form 2322/001A)</w:t>
      </w:r>
    </w:p>
    <w:p w:rsidR="008A63FB" w:rsidRPr="00983FC3" w:rsidRDefault="008A63FB" w:rsidP="008A63FB">
      <w:pPr>
        <w:rPr>
          <w:sz w:val="8"/>
          <w:szCs w:val="8"/>
        </w:rPr>
      </w:pPr>
    </w:p>
    <w:p w:rsidR="008A63FB" w:rsidRPr="00983FC3" w:rsidRDefault="008A63FB" w:rsidP="008A63FB">
      <w:pPr>
        <w:ind w:left="720" w:hanging="720"/>
        <w:rPr>
          <w:sz w:val="22"/>
          <w:szCs w:val="22"/>
        </w:rPr>
      </w:pPr>
      <w:r w:rsidRPr="00983FC3">
        <w:rPr>
          <w:sz w:val="22"/>
          <w:szCs w:val="22"/>
        </w:rPr>
        <w:sym w:font="Wingdings" w:char="F0A8"/>
      </w:r>
      <w:r w:rsidRPr="00983FC3">
        <w:rPr>
          <w:sz w:val="22"/>
          <w:szCs w:val="22"/>
        </w:rPr>
        <w:tab/>
      </w:r>
      <w:r w:rsidRPr="00983FC3">
        <w:rPr>
          <w:sz w:val="22"/>
          <w:szCs w:val="22"/>
        </w:rPr>
        <w:sym w:font="Wingdings" w:char="F0A8"/>
      </w:r>
      <w:r w:rsidRPr="00983FC3">
        <w:rPr>
          <w:sz w:val="22"/>
          <w:szCs w:val="22"/>
        </w:rPr>
        <w:t xml:space="preserve">   </w:t>
      </w:r>
      <w:r w:rsidRPr="00983FC3">
        <w:rPr>
          <w:sz w:val="22"/>
          <w:szCs w:val="22"/>
        </w:rPr>
        <w:tab/>
        <w:t xml:space="preserve">Verification of </w:t>
      </w:r>
      <w:r w:rsidRPr="00983FC3">
        <w:rPr>
          <w:color w:val="000000"/>
          <w:sz w:val="22"/>
          <w:szCs w:val="22"/>
        </w:rPr>
        <w:t>Meritorious Commendation</w:t>
      </w:r>
      <w:r w:rsidRPr="00983FC3">
        <w:rPr>
          <w:rFonts w:cs="Arial"/>
          <w:color w:val="000000"/>
          <w:sz w:val="22"/>
          <w:szCs w:val="22"/>
        </w:rPr>
        <w:t xml:space="preserve"> </w:t>
      </w:r>
      <w:r w:rsidRPr="00983FC3">
        <w:rPr>
          <w:sz w:val="22"/>
          <w:szCs w:val="22"/>
        </w:rPr>
        <w:t>Documentation Form</w:t>
      </w:r>
      <w:r w:rsidR="00A010F5" w:rsidRPr="00983FC3">
        <w:rPr>
          <w:sz w:val="22"/>
          <w:szCs w:val="22"/>
        </w:rPr>
        <w:t xml:space="preserve"> </w:t>
      </w:r>
      <w:r w:rsidR="00A010F5" w:rsidRPr="00983FC3">
        <w:rPr>
          <w:color w:val="000000"/>
          <w:sz w:val="22"/>
          <w:szCs w:val="22"/>
        </w:rPr>
        <w:t>(Form 2322/001B)</w:t>
      </w:r>
    </w:p>
    <w:p w:rsidR="008A63FB" w:rsidRPr="00983FC3" w:rsidRDefault="008A63FB" w:rsidP="008A63FB">
      <w:pPr>
        <w:rPr>
          <w:sz w:val="8"/>
          <w:szCs w:val="8"/>
        </w:rPr>
      </w:pPr>
    </w:p>
    <w:p w:rsidR="00012344" w:rsidRPr="00983FC3" w:rsidRDefault="008A63FB" w:rsidP="00012344">
      <w:pPr>
        <w:autoSpaceDE/>
        <w:autoSpaceDN/>
        <w:ind w:left="360" w:hanging="360"/>
        <w:rPr>
          <w:rFonts w:cs="Arial"/>
          <w:sz w:val="22"/>
          <w:szCs w:val="22"/>
        </w:rPr>
      </w:pPr>
      <w:r w:rsidRPr="00983FC3">
        <w:rPr>
          <w:sz w:val="22"/>
          <w:szCs w:val="22"/>
        </w:rPr>
        <w:sym w:font="Wingdings" w:char="F0A8"/>
      </w:r>
      <w:r w:rsidRPr="00983FC3">
        <w:rPr>
          <w:sz w:val="22"/>
          <w:szCs w:val="22"/>
        </w:rPr>
        <w:t xml:space="preserve">      </w:t>
      </w:r>
      <w:r w:rsidRPr="00983FC3">
        <w:rPr>
          <w:sz w:val="22"/>
          <w:szCs w:val="22"/>
        </w:rPr>
        <w:tab/>
      </w:r>
      <w:r w:rsidRPr="00983FC3">
        <w:rPr>
          <w:sz w:val="22"/>
          <w:szCs w:val="22"/>
        </w:rPr>
        <w:sym w:font="Wingdings" w:char="F0A8"/>
      </w:r>
      <w:r w:rsidRPr="00983FC3">
        <w:rPr>
          <w:sz w:val="22"/>
          <w:szCs w:val="22"/>
        </w:rPr>
        <w:t xml:space="preserve">    </w:t>
      </w:r>
      <w:r w:rsidRPr="00983FC3">
        <w:rPr>
          <w:sz w:val="22"/>
          <w:szCs w:val="22"/>
        </w:rPr>
        <w:tab/>
      </w:r>
      <w:r w:rsidR="00A010F5" w:rsidRPr="00983FC3">
        <w:rPr>
          <w:rFonts w:cs="Arial"/>
          <w:sz w:val="22"/>
          <w:szCs w:val="22"/>
        </w:rPr>
        <w:t xml:space="preserve">Supervisor Evaluation Summary Sheets for the last three consecutive academic years.  The </w:t>
      </w:r>
    </w:p>
    <w:p w:rsidR="008A63FB" w:rsidRPr="00983FC3" w:rsidRDefault="00A010F5" w:rsidP="00012344">
      <w:pPr>
        <w:autoSpaceDE/>
        <w:autoSpaceDN/>
        <w:ind w:left="1440"/>
        <w:rPr>
          <w:sz w:val="22"/>
          <w:szCs w:val="22"/>
        </w:rPr>
      </w:pPr>
      <w:r w:rsidRPr="00983FC3">
        <w:rPr>
          <w:rFonts w:cs="Arial"/>
          <w:sz w:val="22"/>
          <w:szCs w:val="22"/>
        </w:rPr>
        <w:t xml:space="preserve">summary sheets must not include a supervisor evaluation for the current academic year and any year </w:t>
      </w:r>
      <w:r w:rsidRPr="00983FC3">
        <w:rPr>
          <w:rFonts w:cs="Arial"/>
          <w:i/>
          <w:sz w:val="22"/>
          <w:szCs w:val="22"/>
        </w:rPr>
        <w:t>prior to</w:t>
      </w:r>
      <w:r w:rsidRPr="00983FC3">
        <w:rPr>
          <w:rFonts w:cs="Arial"/>
          <w:sz w:val="22"/>
          <w:szCs w:val="22"/>
        </w:rPr>
        <w:t xml:space="preserve"> the academic year in which the applicant previously applied for </w:t>
      </w:r>
      <w:r w:rsidR="00012344" w:rsidRPr="00983FC3">
        <w:rPr>
          <w:rFonts w:cs="Arial"/>
          <w:sz w:val="22"/>
          <w:szCs w:val="22"/>
        </w:rPr>
        <w:t xml:space="preserve">the approved promotion to professor. </w:t>
      </w:r>
      <w:r w:rsidRPr="00983FC3">
        <w:rPr>
          <w:rFonts w:cs="Arial"/>
          <w:sz w:val="22"/>
          <w:szCs w:val="22"/>
        </w:rPr>
        <w:t>Documentation from the academic year in which the applicant previously applied for the last approved promotion may be included.</w:t>
      </w:r>
    </w:p>
    <w:p w:rsidR="008A63FB" w:rsidRPr="00983FC3" w:rsidRDefault="008A63FB" w:rsidP="008A63FB">
      <w:pPr>
        <w:ind w:left="765" w:hanging="720"/>
        <w:rPr>
          <w:sz w:val="8"/>
          <w:szCs w:val="8"/>
        </w:rPr>
      </w:pPr>
    </w:p>
    <w:p w:rsidR="00B35352" w:rsidRPr="00983FC3" w:rsidRDefault="008A63FB" w:rsidP="008A63FB">
      <w:pPr>
        <w:autoSpaceDE/>
        <w:autoSpaceDN/>
        <w:ind w:left="360" w:hanging="360"/>
        <w:rPr>
          <w:rFonts w:cs="Arial"/>
          <w:sz w:val="22"/>
          <w:szCs w:val="22"/>
        </w:rPr>
      </w:pPr>
      <w:r w:rsidRPr="00983FC3">
        <w:rPr>
          <w:sz w:val="22"/>
          <w:szCs w:val="22"/>
        </w:rPr>
        <w:sym w:font="Wingdings" w:char="F0A8"/>
      </w:r>
      <w:r w:rsidRPr="00983FC3">
        <w:rPr>
          <w:sz w:val="22"/>
          <w:szCs w:val="22"/>
        </w:rPr>
        <w:tab/>
      </w:r>
      <w:r w:rsidR="00A010F5" w:rsidRPr="00983FC3">
        <w:rPr>
          <w:sz w:val="22"/>
          <w:szCs w:val="22"/>
        </w:rPr>
        <w:tab/>
      </w:r>
      <w:r w:rsidRPr="00983FC3">
        <w:rPr>
          <w:sz w:val="22"/>
          <w:szCs w:val="22"/>
        </w:rPr>
        <w:sym w:font="Wingdings" w:char="F0A8"/>
      </w:r>
      <w:r w:rsidRPr="00983FC3">
        <w:rPr>
          <w:b/>
          <w:sz w:val="22"/>
          <w:szCs w:val="22"/>
        </w:rPr>
        <w:t xml:space="preserve">    </w:t>
      </w:r>
      <w:r w:rsidRPr="00983FC3">
        <w:rPr>
          <w:b/>
          <w:sz w:val="22"/>
          <w:szCs w:val="22"/>
        </w:rPr>
        <w:tab/>
      </w:r>
      <w:r w:rsidR="00B35352" w:rsidRPr="00983FC3">
        <w:rPr>
          <w:rFonts w:cs="Arial"/>
          <w:sz w:val="22"/>
          <w:szCs w:val="22"/>
        </w:rPr>
        <w:t xml:space="preserve">Preliminary Evaluation Agreements for the last three consecutive academic years, </w:t>
      </w:r>
      <w:r w:rsidR="00B35352" w:rsidRPr="00983FC3">
        <w:rPr>
          <w:rFonts w:cs="Arial"/>
          <w:i/>
          <w:sz w:val="22"/>
          <w:szCs w:val="22"/>
        </w:rPr>
        <w:t>and</w:t>
      </w:r>
      <w:r w:rsidR="00B35352" w:rsidRPr="00983FC3">
        <w:rPr>
          <w:rFonts w:cs="Arial"/>
          <w:sz w:val="22"/>
          <w:szCs w:val="22"/>
        </w:rPr>
        <w:t xml:space="preserve">, if </w:t>
      </w:r>
    </w:p>
    <w:p w:rsidR="00B35352" w:rsidRPr="00983FC3" w:rsidRDefault="00B35352" w:rsidP="00B35352">
      <w:pPr>
        <w:autoSpaceDE/>
        <w:autoSpaceDN/>
        <w:ind w:left="1440"/>
        <w:rPr>
          <w:b/>
          <w:sz w:val="22"/>
          <w:szCs w:val="22"/>
        </w:rPr>
      </w:pPr>
      <w:r w:rsidRPr="00983FC3">
        <w:rPr>
          <w:rFonts w:cs="Arial"/>
          <w:sz w:val="22"/>
          <w:szCs w:val="22"/>
        </w:rPr>
        <w:t>relevant, for each additional applicable academic year for which documentation is provided.</w:t>
      </w:r>
    </w:p>
    <w:p w:rsidR="00B35352" w:rsidRPr="00983FC3" w:rsidRDefault="00B35352" w:rsidP="008A63FB">
      <w:pPr>
        <w:autoSpaceDE/>
        <w:autoSpaceDN/>
        <w:ind w:left="360" w:hanging="360"/>
        <w:rPr>
          <w:rFonts w:cs="Arial"/>
          <w:sz w:val="8"/>
          <w:szCs w:val="8"/>
        </w:rPr>
      </w:pPr>
    </w:p>
    <w:p w:rsidR="00B35352" w:rsidRPr="00983FC3" w:rsidRDefault="00B35352" w:rsidP="00B35352">
      <w:pPr>
        <w:ind w:left="1440" w:hanging="1440"/>
        <w:rPr>
          <w:rFonts w:cs="Arial"/>
          <w:sz w:val="22"/>
          <w:szCs w:val="22"/>
        </w:rPr>
      </w:pPr>
      <w:r w:rsidRPr="00983FC3">
        <w:rPr>
          <w:sz w:val="22"/>
          <w:szCs w:val="22"/>
        </w:rPr>
        <w:sym w:font="Wingdings" w:char="F0A8"/>
      </w:r>
      <w:r w:rsidRPr="00983FC3">
        <w:rPr>
          <w:sz w:val="22"/>
          <w:szCs w:val="22"/>
        </w:rPr>
        <w:t xml:space="preserve">          </w:t>
      </w:r>
      <w:r w:rsidRPr="00983FC3">
        <w:rPr>
          <w:sz w:val="22"/>
          <w:szCs w:val="22"/>
        </w:rPr>
        <w:sym w:font="Wingdings" w:char="F0A8"/>
      </w:r>
      <w:r w:rsidRPr="00983FC3">
        <w:rPr>
          <w:sz w:val="22"/>
          <w:szCs w:val="22"/>
        </w:rPr>
        <w:t xml:space="preserve">    </w:t>
      </w:r>
      <w:r w:rsidRPr="00983FC3">
        <w:rPr>
          <w:sz w:val="22"/>
          <w:szCs w:val="22"/>
        </w:rPr>
        <w:tab/>
      </w:r>
      <w:r w:rsidRPr="00983FC3">
        <w:rPr>
          <w:rFonts w:cs="Arial"/>
          <w:sz w:val="22"/>
          <w:szCs w:val="22"/>
        </w:rPr>
        <w:t xml:space="preserve">Documentation of achievements and contributions related to the Preliminary Evaluation Agreement goals in the areas of (1) teaching and related activities/academic support, (2) service to students, departments, division and the College, and (3) professional service and/or development for a minimum of three of the five preceding applicable academic years for each area. </w:t>
      </w:r>
      <w:r w:rsidRPr="00983FC3">
        <w:rPr>
          <w:sz w:val="22"/>
          <w:szCs w:val="22"/>
        </w:rPr>
        <w:t xml:space="preserve">Documentation for other accomplishments and contributions </w:t>
      </w:r>
      <w:r w:rsidRPr="00983FC3">
        <w:rPr>
          <w:i/>
          <w:sz w:val="22"/>
          <w:szCs w:val="22"/>
        </w:rPr>
        <w:t>may</w:t>
      </w:r>
      <w:r w:rsidRPr="00983FC3">
        <w:rPr>
          <w:sz w:val="22"/>
          <w:szCs w:val="22"/>
        </w:rPr>
        <w:t xml:space="preserve"> also be included.</w:t>
      </w:r>
      <w:r w:rsidRPr="00983FC3">
        <w:rPr>
          <w:rFonts w:cs="Arial"/>
          <w:sz w:val="22"/>
          <w:szCs w:val="22"/>
        </w:rPr>
        <w:t xml:space="preserve"> Documents from the current academic year must not be included, nor any documentation </w:t>
      </w:r>
      <w:r w:rsidRPr="00983FC3">
        <w:rPr>
          <w:rFonts w:cs="Arial"/>
          <w:i/>
          <w:sz w:val="22"/>
          <w:szCs w:val="22"/>
        </w:rPr>
        <w:t>prior to</w:t>
      </w:r>
      <w:r w:rsidRPr="00983FC3">
        <w:rPr>
          <w:rFonts w:cs="Arial"/>
          <w:sz w:val="22"/>
          <w:szCs w:val="22"/>
        </w:rPr>
        <w:t xml:space="preserve"> the academic year in which the applicant previously applied for the approved promotion to professor. Documentation from the academic year in which the applicant previously applied for the last approved promotion may be included.  </w:t>
      </w:r>
    </w:p>
    <w:p w:rsidR="008A63FB" w:rsidRPr="00983FC3" w:rsidRDefault="008A63FB" w:rsidP="008A63FB">
      <w:pPr>
        <w:ind w:left="765" w:hanging="720"/>
        <w:rPr>
          <w:sz w:val="8"/>
          <w:szCs w:val="8"/>
        </w:rPr>
      </w:pPr>
    </w:p>
    <w:p w:rsidR="00B35352" w:rsidRPr="00983FC3" w:rsidRDefault="008A63FB" w:rsidP="00B35352">
      <w:pPr>
        <w:autoSpaceDE/>
        <w:autoSpaceDN/>
        <w:ind w:left="810" w:hanging="810"/>
        <w:rPr>
          <w:rFonts w:cs="Arial"/>
          <w:sz w:val="22"/>
          <w:szCs w:val="22"/>
        </w:rPr>
      </w:pPr>
      <w:r w:rsidRPr="00983FC3">
        <w:rPr>
          <w:sz w:val="22"/>
          <w:szCs w:val="22"/>
        </w:rPr>
        <w:sym w:font="Wingdings" w:char="F0A8"/>
      </w:r>
      <w:r w:rsidRPr="00983FC3">
        <w:rPr>
          <w:sz w:val="22"/>
          <w:szCs w:val="22"/>
        </w:rPr>
        <w:tab/>
      </w:r>
      <w:r w:rsidRPr="00983FC3">
        <w:rPr>
          <w:sz w:val="22"/>
          <w:szCs w:val="22"/>
        </w:rPr>
        <w:sym w:font="Wingdings" w:char="F0A8"/>
      </w:r>
      <w:r w:rsidRPr="00983FC3">
        <w:rPr>
          <w:sz w:val="22"/>
          <w:szCs w:val="22"/>
        </w:rPr>
        <w:t xml:space="preserve">   </w:t>
      </w:r>
      <w:r w:rsidRPr="00983FC3">
        <w:rPr>
          <w:sz w:val="22"/>
          <w:szCs w:val="22"/>
        </w:rPr>
        <w:tab/>
      </w:r>
      <w:r w:rsidRPr="00983FC3">
        <w:rPr>
          <w:rFonts w:cs="Arial"/>
          <w:sz w:val="22"/>
          <w:szCs w:val="22"/>
        </w:rPr>
        <w:t xml:space="preserve">Documentation of leadership and sharing of expertise from date of present rank of </w:t>
      </w:r>
    </w:p>
    <w:p w:rsidR="00B35352" w:rsidRPr="00983FC3" w:rsidRDefault="00B35352" w:rsidP="00B35352">
      <w:pPr>
        <w:tabs>
          <w:tab w:val="left" w:pos="1440"/>
        </w:tabs>
        <w:autoSpaceDE/>
        <w:autoSpaceDN/>
        <w:ind w:left="1440" w:hanging="1440"/>
        <w:rPr>
          <w:rFonts w:cs="Arial"/>
          <w:sz w:val="22"/>
          <w:szCs w:val="22"/>
        </w:rPr>
      </w:pPr>
      <w:r w:rsidRPr="00983FC3">
        <w:rPr>
          <w:rFonts w:cs="Arial"/>
          <w:sz w:val="22"/>
          <w:szCs w:val="22"/>
        </w:rPr>
        <w:tab/>
      </w:r>
      <w:r w:rsidR="008A63FB" w:rsidRPr="00983FC3">
        <w:rPr>
          <w:rFonts w:cs="Arial"/>
          <w:sz w:val="22"/>
          <w:szCs w:val="22"/>
        </w:rPr>
        <w:t xml:space="preserve">professor for </w:t>
      </w:r>
      <w:r w:rsidRPr="00983FC3">
        <w:rPr>
          <w:rFonts w:cs="Arial"/>
          <w:sz w:val="22"/>
          <w:szCs w:val="22"/>
        </w:rPr>
        <w:t xml:space="preserve">a minimum of </w:t>
      </w:r>
      <w:r w:rsidR="008A63FB" w:rsidRPr="00983FC3">
        <w:rPr>
          <w:rFonts w:cs="Arial"/>
          <w:sz w:val="22"/>
          <w:szCs w:val="22"/>
        </w:rPr>
        <w:t xml:space="preserve">three of the five preceding </w:t>
      </w:r>
      <w:r w:rsidRPr="00983FC3">
        <w:rPr>
          <w:rFonts w:cs="Arial"/>
          <w:sz w:val="22"/>
          <w:szCs w:val="22"/>
        </w:rPr>
        <w:t xml:space="preserve">applicable </w:t>
      </w:r>
      <w:r w:rsidR="008A63FB" w:rsidRPr="00983FC3">
        <w:rPr>
          <w:rFonts w:cs="Arial"/>
          <w:sz w:val="22"/>
          <w:szCs w:val="22"/>
        </w:rPr>
        <w:t xml:space="preserve">academic years, not including the current academic year and </w:t>
      </w:r>
      <w:r w:rsidR="008A63FB" w:rsidRPr="00983FC3">
        <w:rPr>
          <w:sz w:val="22"/>
          <w:szCs w:val="22"/>
        </w:rPr>
        <w:t xml:space="preserve">any year prior to the academic year in which the applicant </w:t>
      </w:r>
      <w:r w:rsidR="008A63FB" w:rsidRPr="00983FC3">
        <w:rPr>
          <w:rFonts w:cs="Arial"/>
          <w:sz w:val="22"/>
          <w:szCs w:val="22"/>
        </w:rPr>
        <w:t>previously applied for the approved promotion to professor</w:t>
      </w:r>
      <w:r w:rsidRPr="00983FC3">
        <w:rPr>
          <w:rFonts w:cs="Arial"/>
          <w:sz w:val="22"/>
          <w:szCs w:val="22"/>
        </w:rPr>
        <w:t xml:space="preserve"> must be included. Documentation from the academic year in which the applicant previously applied for the last approved promotion may be included. </w:t>
      </w:r>
    </w:p>
    <w:p w:rsidR="00D9115B" w:rsidRPr="00983FC3" w:rsidRDefault="00D9115B" w:rsidP="00B35352">
      <w:pPr>
        <w:tabs>
          <w:tab w:val="left" w:pos="1440"/>
        </w:tabs>
        <w:autoSpaceDE/>
        <w:autoSpaceDN/>
        <w:ind w:left="1440" w:hanging="1440"/>
        <w:rPr>
          <w:rFonts w:cs="Arial"/>
          <w:sz w:val="8"/>
          <w:szCs w:val="8"/>
        </w:rPr>
      </w:pPr>
    </w:p>
    <w:p w:rsidR="00D9115B" w:rsidRPr="00983FC3" w:rsidRDefault="00D9115B" w:rsidP="00D9115B">
      <w:pPr>
        <w:autoSpaceDE/>
        <w:autoSpaceDN/>
        <w:ind w:left="720" w:hanging="810"/>
        <w:rPr>
          <w:rFonts w:cs="Arial"/>
          <w:sz w:val="24"/>
          <w:szCs w:val="24"/>
        </w:rPr>
      </w:pPr>
      <w:r w:rsidRPr="00983FC3">
        <w:rPr>
          <w:sz w:val="24"/>
          <w:szCs w:val="24"/>
        </w:rPr>
        <w:sym w:font="Wingdings" w:char="F0A8"/>
      </w:r>
      <w:r w:rsidRPr="00983FC3">
        <w:rPr>
          <w:sz w:val="24"/>
          <w:szCs w:val="24"/>
        </w:rPr>
        <w:t xml:space="preserve">  </w:t>
      </w:r>
      <w:r w:rsidRPr="00983FC3">
        <w:rPr>
          <w:sz w:val="24"/>
          <w:szCs w:val="24"/>
        </w:rPr>
        <w:tab/>
      </w:r>
      <w:r w:rsidRPr="00983FC3">
        <w:rPr>
          <w:sz w:val="24"/>
          <w:szCs w:val="24"/>
        </w:rPr>
        <w:sym w:font="Wingdings" w:char="F0A8"/>
      </w:r>
      <w:r w:rsidRPr="00983FC3">
        <w:rPr>
          <w:sz w:val="24"/>
          <w:szCs w:val="24"/>
        </w:rPr>
        <w:tab/>
      </w:r>
      <w:r w:rsidRPr="00983FC3">
        <w:rPr>
          <w:rFonts w:cs="Arial"/>
          <w:sz w:val="24"/>
          <w:szCs w:val="24"/>
        </w:rPr>
        <w:t>Documentation of achievements and/or service to the profession or discipline external to</w:t>
      </w:r>
      <w:r w:rsidRPr="00983FC3">
        <w:rPr>
          <w:rFonts w:cs="Arial"/>
          <w:sz w:val="24"/>
          <w:szCs w:val="24"/>
        </w:rPr>
        <w:br/>
      </w:r>
      <w:r w:rsidRPr="00983FC3">
        <w:rPr>
          <w:rFonts w:cs="Arial"/>
          <w:sz w:val="24"/>
          <w:szCs w:val="24"/>
        </w:rPr>
        <w:tab/>
        <w:t xml:space="preserve">the College </w:t>
      </w:r>
      <w:r w:rsidRPr="00983FC3">
        <w:rPr>
          <w:sz w:val="24"/>
          <w:szCs w:val="24"/>
        </w:rPr>
        <w:t xml:space="preserve">for one of the </w:t>
      </w:r>
      <w:r w:rsidRPr="00983FC3">
        <w:rPr>
          <w:rFonts w:cs="Arial"/>
          <w:sz w:val="24"/>
          <w:szCs w:val="24"/>
        </w:rPr>
        <w:t xml:space="preserve">five preceding academic years, not including the current </w:t>
      </w:r>
    </w:p>
    <w:p w:rsidR="00D9115B" w:rsidRPr="00983FC3" w:rsidRDefault="00D9115B" w:rsidP="00D9115B">
      <w:pPr>
        <w:autoSpaceDE/>
        <w:autoSpaceDN/>
        <w:ind w:left="1440"/>
        <w:rPr>
          <w:rFonts w:cs="Arial"/>
          <w:sz w:val="24"/>
          <w:szCs w:val="24"/>
        </w:rPr>
      </w:pPr>
      <w:r w:rsidRPr="00983FC3">
        <w:rPr>
          <w:rFonts w:cs="Arial"/>
          <w:sz w:val="24"/>
          <w:szCs w:val="24"/>
        </w:rPr>
        <w:t xml:space="preserve">academic year and </w:t>
      </w:r>
      <w:r w:rsidRPr="00983FC3">
        <w:rPr>
          <w:sz w:val="24"/>
          <w:szCs w:val="24"/>
        </w:rPr>
        <w:t xml:space="preserve">any year prior to the academic year in which the applicant </w:t>
      </w:r>
      <w:r w:rsidRPr="00983FC3">
        <w:rPr>
          <w:rFonts w:cs="Arial"/>
          <w:sz w:val="24"/>
          <w:szCs w:val="24"/>
        </w:rPr>
        <w:t xml:space="preserve">previously applied for the approved promotion to professor must be included. </w:t>
      </w:r>
      <w:r w:rsidRPr="00983FC3">
        <w:rPr>
          <w:rFonts w:cs="Arial"/>
          <w:sz w:val="22"/>
          <w:szCs w:val="22"/>
        </w:rPr>
        <w:t xml:space="preserve">Documentation from the academic year in which the applicant previously applied for the last approved promotion may be included. </w:t>
      </w:r>
    </w:p>
    <w:p w:rsidR="00B35352" w:rsidRPr="00983FC3" w:rsidRDefault="00B35352" w:rsidP="00D44547">
      <w:pPr>
        <w:autoSpaceDE/>
        <w:autoSpaceDN/>
        <w:ind w:left="1440" w:hanging="1440"/>
        <w:rPr>
          <w:rFonts w:cs="Arial"/>
          <w:sz w:val="8"/>
          <w:szCs w:val="8"/>
        </w:rPr>
      </w:pPr>
    </w:p>
    <w:p w:rsidR="008A63FB" w:rsidRDefault="008A63FB" w:rsidP="008A63FB">
      <w:pPr>
        <w:ind w:left="765" w:hanging="720"/>
        <w:rPr>
          <w:sz w:val="22"/>
          <w:szCs w:val="22"/>
        </w:rPr>
      </w:pPr>
      <w:r w:rsidRPr="00983FC3">
        <w:rPr>
          <w:sz w:val="22"/>
          <w:szCs w:val="22"/>
        </w:rPr>
        <w:t>The Portfolio contains the required elements listed above.</w:t>
      </w:r>
      <w:r w:rsidRPr="00983FC3">
        <w:rPr>
          <w:sz w:val="22"/>
          <w:szCs w:val="22"/>
        </w:rPr>
        <w:tab/>
      </w:r>
    </w:p>
    <w:p w:rsidR="00B31667" w:rsidRPr="00983FC3" w:rsidRDefault="00B31667" w:rsidP="008A63FB">
      <w:pPr>
        <w:ind w:left="765" w:hanging="720"/>
        <w:rPr>
          <w:sz w:val="22"/>
          <w:szCs w:val="22"/>
        </w:rPr>
      </w:pPr>
    </w:p>
    <w:p w:rsidR="008A63FB" w:rsidRPr="00983FC3" w:rsidRDefault="008A63FB" w:rsidP="008A63FB">
      <w:pPr>
        <w:ind w:left="765" w:hanging="720"/>
        <w:rPr>
          <w:sz w:val="12"/>
          <w:szCs w:val="12"/>
        </w:rPr>
      </w:pPr>
    </w:p>
    <w:p w:rsidR="008A63FB" w:rsidRPr="00983FC3" w:rsidRDefault="008A63FB" w:rsidP="008A63FB">
      <w:pPr>
        <w:ind w:left="765" w:hanging="720"/>
        <w:rPr>
          <w:sz w:val="22"/>
          <w:szCs w:val="22"/>
        </w:rPr>
      </w:pPr>
      <w:r w:rsidRPr="00983FC3">
        <w:rPr>
          <w:sz w:val="22"/>
          <w:szCs w:val="22"/>
        </w:rPr>
        <w:t>__________________________________________________</w:t>
      </w:r>
      <w:r w:rsidRPr="00983FC3">
        <w:rPr>
          <w:sz w:val="22"/>
          <w:szCs w:val="22"/>
        </w:rPr>
        <w:tab/>
        <w:t>_____________________</w:t>
      </w:r>
    </w:p>
    <w:p w:rsidR="008A63FB" w:rsidRDefault="008A63FB" w:rsidP="008A63FB">
      <w:pPr>
        <w:ind w:left="765" w:hanging="720"/>
        <w:rPr>
          <w:sz w:val="22"/>
          <w:szCs w:val="22"/>
        </w:rPr>
      </w:pPr>
      <w:r w:rsidRPr="00983FC3">
        <w:rPr>
          <w:sz w:val="22"/>
          <w:szCs w:val="22"/>
        </w:rPr>
        <w:t>Signature of Applicant</w:t>
      </w:r>
      <w:r w:rsidRPr="00983FC3">
        <w:rPr>
          <w:sz w:val="22"/>
          <w:szCs w:val="22"/>
        </w:rPr>
        <w:tab/>
      </w:r>
      <w:r w:rsidRPr="00983FC3">
        <w:rPr>
          <w:sz w:val="22"/>
          <w:szCs w:val="22"/>
        </w:rPr>
        <w:tab/>
      </w:r>
      <w:r w:rsidRPr="00983FC3">
        <w:rPr>
          <w:sz w:val="22"/>
          <w:szCs w:val="22"/>
        </w:rPr>
        <w:tab/>
      </w:r>
      <w:r w:rsidRPr="00983FC3">
        <w:rPr>
          <w:sz w:val="22"/>
          <w:szCs w:val="22"/>
        </w:rPr>
        <w:tab/>
      </w:r>
      <w:r w:rsidRPr="00983FC3">
        <w:rPr>
          <w:sz w:val="22"/>
          <w:szCs w:val="22"/>
        </w:rPr>
        <w:tab/>
      </w:r>
      <w:r w:rsidRPr="00983FC3">
        <w:rPr>
          <w:sz w:val="22"/>
          <w:szCs w:val="22"/>
        </w:rPr>
        <w:tab/>
      </w:r>
      <w:r w:rsidRPr="00983FC3">
        <w:rPr>
          <w:sz w:val="22"/>
          <w:szCs w:val="22"/>
        </w:rPr>
        <w:tab/>
        <w:t>Date</w:t>
      </w:r>
    </w:p>
    <w:p w:rsidR="00B31667" w:rsidRPr="00983FC3" w:rsidRDefault="00B31667" w:rsidP="008A63FB">
      <w:pPr>
        <w:ind w:left="765" w:hanging="720"/>
        <w:rPr>
          <w:sz w:val="22"/>
          <w:szCs w:val="22"/>
        </w:rPr>
      </w:pPr>
    </w:p>
    <w:p w:rsidR="008A63FB" w:rsidRPr="00983FC3" w:rsidRDefault="008A63FB" w:rsidP="008A63FB">
      <w:pPr>
        <w:ind w:left="765" w:hanging="720"/>
        <w:rPr>
          <w:sz w:val="22"/>
          <w:szCs w:val="22"/>
        </w:rPr>
      </w:pPr>
      <w:r w:rsidRPr="00983FC3">
        <w:rPr>
          <w:sz w:val="22"/>
          <w:szCs w:val="22"/>
        </w:rPr>
        <w:t>___________________________________________________</w:t>
      </w:r>
      <w:r w:rsidRPr="00983FC3">
        <w:rPr>
          <w:sz w:val="22"/>
          <w:szCs w:val="22"/>
        </w:rPr>
        <w:tab/>
        <w:t>_______________________</w:t>
      </w:r>
    </w:p>
    <w:p w:rsidR="00BE0B9A" w:rsidRPr="00256BFA" w:rsidRDefault="008A63FB" w:rsidP="00B42687">
      <w:pPr>
        <w:ind w:left="765" w:hanging="720"/>
        <w:rPr>
          <w:i/>
          <w:sz w:val="24"/>
          <w:szCs w:val="24"/>
        </w:rPr>
      </w:pPr>
      <w:r w:rsidRPr="00983FC3">
        <w:rPr>
          <w:sz w:val="22"/>
          <w:szCs w:val="22"/>
        </w:rPr>
        <w:t>Signature of Division Dean/Coordinator</w:t>
      </w:r>
      <w:r w:rsidRPr="00983FC3">
        <w:rPr>
          <w:sz w:val="22"/>
          <w:szCs w:val="22"/>
        </w:rPr>
        <w:tab/>
      </w:r>
      <w:r w:rsidRPr="00983FC3">
        <w:rPr>
          <w:sz w:val="22"/>
          <w:szCs w:val="22"/>
        </w:rPr>
        <w:tab/>
      </w:r>
      <w:r w:rsidRPr="00983FC3">
        <w:rPr>
          <w:sz w:val="22"/>
          <w:szCs w:val="22"/>
        </w:rPr>
        <w:tab/>
      </w:r>
      <w:r w:rsidRPr="00983FC3">
        <w:rPr>
          <w:sz w:val="22"/>
          <w:szCs w:val="22"/>
        </w:rPr>
        <w:tab/>
      </w:r>
      <w:r w:rsidRPr="00983FC3">
        <w:rPr>
          <w:sz w:val="22"/>
          <w:szCs w:val="22"/>
        </w:rPr>
        <w:tab/>
        <w:t>Date</w:t>
      </w:r>
      <w:r w:rsidR="00E25775" w:rsidRPr="00983FC3">
        <w:rPr>
          <w:sz w:val="22"/>
          <w:szCs w:val="22"/>
        </w:rPr>
        <w:br/>
        <w:t xml:space="preserve">                                                                                                                                  </w:t>
      </w:r>
      <w:r w:rsidRPr="00983FC3">
        <w:rPr>
          <w:sz w:val="22"/>
          <w:szCs w:val="22"/>
        </w:rPr>
        <w:t xml:space="preserve">Form 2322/001C </w:t>
      </w:r>
      <w:r w:rsidR="00CB57B9" w:rsidRPr="00983FC3">
        <w:rPr>
          <w:sz w:val="22"/>
          <w:szCs w:val="22"/>
        </w:rPr>
        <w:t>(</w:t>
      </w:r>
      <w:r w:rsidR="00E25775" w:rsidRPr="00983FC3">
        <w:rPr>
          <w:sz w:val="22"/>
          <w:szCs w:val="22"/>
        </w:rPr>
        <w:t>8/1</w:t>
      </w:r>
      <w:r w:rsidR="00B35352" w:rsidRPr="00983FC3">
        <w:rPr>
          <w:sz w:val="22"/>
          <w:szCs w:val="22"/>
        </w:rPr>
        <w:t>9</w:t>
      </w:r>
      <w:r w:rsidR="00CB57B9" w:rsidRPr="00983FC3">
        <w:rPr>
          <w:sz w:val="22"/>
          <w:szCs w:val="22"/>
        </w:rPr>
        <w:t>)</w:t>
      </w:r>
    </w:p>
    <w:p w:rsidR="002F1D43" w:rsidRPr="002F1D43" w:rsidRDefault="002F1D43" w:rsidP="002F1D43">
      <w:pPr>
        <w:ind w:left="765" w:hanging="720"/>
        <w:rPr>
          <w:color w:val="000000"/>
          <w:sz w:val="24"/>
          <w:szCs w:val="24"/>
        </w:rPr>
      </w:pPr>
    </w:p>
    <w:sectPr w:rsidR="002F1D43" w:rsidRPr="002F1D43" w:rsidSect="00D9115B">
      <w:headerReference w:type="even" r:id="rId10"/>
      <w:footerReference w:type="even" r:id="rId11"/>
      <w:footerReference w:type="default" r:id="rId12"/>
      <w:pgSz w:w="12240" w:h="15840" w:code="1"/>
      <w:pgMar w:top="720" w:right="720" w:bottom="720" w:left="1267" w:header="720" w:footer="19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E33" w:rsidRDefault="008E3E33">
      <w:r>
        <w:separator/>
      </w:r>
    </w:p>
  </w:endnote>
  <w:endnote w:type="continuationSeparator" w:id="0">
    <w:p w:rsidR="008E3E33" w:rsidRDefault="008E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4C" w:rsidRDefault="00AA6A4C">
    <w:pPr>
      <w:widowControl w:val="0"/>
      <w:spacing w:line="240" w:lineRule="exact"/>
      <w:rPr>
        <w:sz w:val="24"/>
        <w:szCs w:val="24"/>
      </w:rPr>
    </w:pPr>
  </w:p>
  <w:p w:rsidR="00AA6A4C" w:rsidRDefault="00AA6A4C">
    <w:pPr>
      <w:framePr w:w="9721" w:wrap="notBeside" w:vAnchor="text" w:hAnchor="text" w:x="1" w:y="1"/>
      <w:widowControl w:val="0"/>
      <w:jc w:val="center"/>
      <w:rPr>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6</w:t>
    </w:r>
    <w:r>
      <w:rPr>
        <w:sz w:val="24"/>
        <w:szCs w:val="24"/>
      </w:rPr>
      <w:fldChar w:fldCharType="end"/>
    </w:r>
  </w:p>
  <w:p w:rsidR="00AA6A4C" w:rsidRDefault="00AA6A4C">
    <w:pPr>
      <w:widowControl w:val="0"/>
      <w:ind w:left="180" w:right="18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4C" w:rsidRDefault="00AA6A4C">
    <w:pPr>
      <w:widowControl w:val="0"/>
      <w:spacing w:line="240" w:lineRule="exact"/>
      <w:rPr>
        <w:sz w:val="24"/>
        <w:szCs w:val="24"/>
      </w:rPr>
    </w:pPr>
  </w:p>
  <w:p w:rsidR="00AA6A4C" w:rsidRDefault="00AA6A4C">
    <w:pPr>
      <w:framePr w:w="9721" w:wrap="notBeside" w:vAnchor="text" w:hAnchor="text" w:x="1" w:y="1"/>
      <w:widowControl w:val="0"/>
      <w:jc w:val="center"/>
      <w:rPr>
        <w:sz w:val="24"/>
        <w:szCs w:val="24"/>
      </w:rPr>
    </w:pPr>
    <w:r>
      <w:rPr>
        <w:sz w:val="24"/>
        <w:szCs w:val="24"/>
      </w:rPr>
      <w:fldChar w:fldCharType="begin"/>
    </w:r>
    <w:r>
      <w:rPr>
        <w:sz w:val="24"/>
        <w:szCs w:val="24"/>
      </w:rPr>
      <w:instrText>PAGE</w:instrText>
    </w:r>
    <w:r>
      <w:rPr>
        <w:sz w:val="24"/>
        <w:szCs w:val="24"/>
      </w:rPr>
      <w:fldChar w:fldCharType="separate"/>
    </w:r>
    <w:r w:rsidR="00E25775">
      <w:rPr>
        <w:noProof/>
        <w:sz w:val="24"/>
        <w:szCs w:val="24"/>
      </w:rPr>
      <w:t>21</w:t>
    </w:r>
    <w:r>
      <w:rPr>
        <w:sz w:val="24"/>
        <w:szCs w:val="24"/>
      </w:rPr>
      <w:fldChar w:fldCharType="end"/>
    </w:r>
  </w:p>
  <w:p w:rsidR="00AA6A4C" w:rsidRDefault="00AA6A4C">
    <w:pPr>
      <w:widowControl w:val="0"/>
      <w:ind w:left="180" w:right="18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E33" w:rsidRDefault="008E3E33">
      <w:r>
        <w:separator/>
      </w:r>
    </w:p>
  </w:footnote>
  <w:footnote w:type="continuationSeparator" w:id="0">
    <w:p w:rsidR="008E3E33" w:rsidRDefault="008E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4C" w:rsidRDefault="00AA6A4C">
    <w:pPr>
      <w:pStyle w:val="Header"/>
    </w:pPr>
    <w:r>
      <w:rPr>
        <w:sz w:val="24"/>
        <w:szCs w:val="24"/>
      </w:rPr>
      <w:t>AA-2321.1I</w:t>
    </w:r>
    <w:r>
      <w:rPr>
        <w:sz w:val="24"/>
        <w:szCs w:val="24"/>
      </w:rPr>
      <w:tab/>
    </w:r>
    <w:r>
      <w:rPr>
        <w:sz w:val="24"/>
        <w:szCs w:val="24"/>
      </w:rPr>
      <w:tab/>
      <w:t>------------, 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1F"/>
    <w:multiLevelType w:val="hybridMultilevel"/>
    <w:tmpl w:val="5106B5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2244B06"/>
    <w:multiLevelType w:val="hybridMultilevel"/>
    <w:tmpl w:val="35AC89CA"/>
    <w:lvl w:ilvl="0" w:tplc="B03673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7C02366"/>
    <w:multiLevelType w:val="hybridMultilevel"/>
    <w:tmpl w:val="ECBA29AC"/>
    <w:lvl w:ilvl="0" w:tplc="2E6C35E4">
      <w:start w:val="1"/>
      <w:numFmt w:val="upperRoman"/>
      <w:lvlText w:val="%1."/>
      <w:lvlJc w:val="left"/>
      <w:pPr>
        <w:tabs>
          <w:tab w:val="num" w:pos="765"/>
        </w:tabs>
        <w:ind w:left="765" w:hanging="72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7BD1859"/>
    <w:multiLevelType w:val="hybridMultilevel"/>
    <w:tmpl w:val="E6504EE2"/>
    <w:lvl w:ilvl="0" w:tplc="B24C80E2">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22"/>
    <w:rsid w:val="00005E96"/>
    <w:rsid w:val="000072EA"/>
    <w:rsid w:val="00007C07"/>
    <w:rsid w:val="0001140C"/>
    <w:rsid w:val="00012344"/>
    <w:rsid w:val="000166A5"/>
    <w:rsid w:val="00016D78"/>
    <w:rsid w:val="00021BB5"/>
    <w:rsid w:val="00032C07"/>
    <w:rsid w:val="00033E92"/>
    <w:rsid w:val="00041554"/>
    <w:rsid w:val="00042F3B"/>
    <w:rsid w:val="000446B4"/>
    <w:rsid w:val="00053EBB"/>
    <w:rsid w:val="0006343B"/>
    <w:rsid w:val="00067266"/>
    <w:rsid w:val="00070416"/>
    <w:rsid w:val="000840DA"/>
    <w:rsid w:val="000A0A3A"/>
    <w:rsid w:val="000A35D3"/>
    <w:rsid w:val="000A6D45"/>
    <w:rsid w:val="000B34FA"/>
    <w:rsid w:val="000B6F0E"/>
    <w:rsid w:val="000C6E26"/>
    <w:rsid w:val="000D267B"/>
    <w:rsid w:val="000D2FC3"/>
    <w:rsid w:val="000D3019"/>
    <w:rsid w:val="000E3C38"/>
    <w:rsid w:val="000E4099"/>
    <w:rsid w:val="000E61DD"/>
    <w:rsid w:val="000E6375"/>
    <w:rsid w:val="000E6B79"/>
    <w:rsid w:val="000E7FB1"/>
    <w:rsid w:val="000F0E6D"/>
    <w:rsid w:val="000F7746"/>
    <w:rsid w:val="001061B0"/>
    <w:rsid w:val="00122AB3"/>
    <w:rsid w:val="00124A16"/>
    <w:rsid w:val="0012550D"/>
    <w:rsid w:val="00134BB3"/>
    <w:rsid w:val="00142B05"/>
    <w:rsid w:val="00144FEA"/>
    <w:rsid w:val="00146AE3"/>
    <w:rsid w:val="0015071A"/>
    <w:rsid w:val="00151173"/>
    <w:rsid w:val="00156E96"/>
    <w:rsid w:val="00163999"/>
    <w:rsid w:val="00170EEB"/>
    <w:rsid w:val="00171BD9"/>
    <w:rsid w:val="00175E99"/>
    <w:rsid w:val="00177744"/>
    <w:rsid w:val="001844A9"/>
    <w:rsid w:val="0018771E"/>
    <w:rsid w:val="00197146"/>
    <w:rsid w:val="001B373C"/>
    <w:rsid w:val="001B7EB7"/>
    <w:rsid w:val="001C5E56"/>
    <w:rsid w:val="001D103F"/>
    <w:rsid w:val="001D2F6B"/>
    <w:rsid w:val="001D3B1A"/>
    <w:rsid w:val="001E3F44"/>
    <w:rsid w:val="001F066E"/>
    <w:rsid w:val="002032E0"/>
    <w:rsid w:val="00204C5F"/>
    <w:rsid w:val="0020683D"/>
    <w:rsid w:val="002135DC"/>
    <w:rsid w:val="0022599A"/>
    <w:rsid w:val="00233018"/>
    <w:rsid w:val="002365D5"/>
    <w:rsid w:val="0024095C"/>
    <w:rsid w:val="00246F1F"/>
    <w:rsid w:val="00247CCF"/>
    <w:rsid w:val="00256BFA"/>
    <w:rsid w:val="00256F62"/>
    <w:rsid w:val="002602C1"/>
    <w:rsid w:val="00260603"/>
    <w:rsid w:val="0026073B"/>
    <w:rsid w:val="00265EF2"/>
    <w:rsid w:val="00265FE8"/>
    <w:rsid w:val="002764ED"/>
    <w:rsid w:val="0028238B"/>
    <w:rsid w:val="00284719"/>
    <w:rsid w:val="0028568A"/>
    <w:rsid w:val="00293F07"/>
    <w:rsid w:val="00295B6B"/>
    <w:rsid w:val="0029751F"/>
    <w:rsid w:val="002A7D2E"/>
    <w:rsid w:val="002B0361"/>
    <w:rsid w:val="002B3CF5"/>
    <w:rsid w:val="002B4856"/>
    <w:rsid w:val="002B603D"/>
    <w:rsid w:val="002E667A"/>
    <w:rsid w:val="002F195A"/>
    <w:rsid w:val="002F1D43"/>
    <w:rsid w:val="002F1E15"/>
    <w:rsid w:val="002F36B4"/>
    <w:rsid w:val="002F7C34"/>
    <w:rsid w:val="002F7F81"/>
    <w:rsid w:val="00301327"/>
    <w:rsid w:val="0030225F"/>
    <w:rsid w:val="00313CDF"/>
    <w:rsid w:val="00313EE7"/>
    <w:rsid w:val="003179D7"/>
    <w:rsid w:val="00325275"/>
    <w:rsid w:val="003307F2"/>
    <w:rsid w:val="0033184F"/>
    <w:rsid w:val="00337DDC"/>
    <w:rsid w:val="003429FA"/>
    <w:rsid w:val="00346217"/>
    <w:rsid w:val="00356488"/>
    <w:rsid w:val="0036427C"/>
    <w:rsid w:val="00366609"/>
    <w:rsid w:val="00367F6F"/>
    <w:rsid w:val="003718F4"/>
    <w:rsid w:val="00371AD3"/>
    <w:rsid w:val="0037376A"/>
    <w:rsid w:val="003757C3"/>
    <w:rsid w:val="00390654"/>
    <w:rsid w:val="003A2F3A"/>
    <w:rsid w:val="003A47EC"/>
    <w:rsid w:val="003A4A75"/>
    <w:rsid w:val="003A6B01"/>
    <w:rsid w:val="003A6EE3"/>
    <w:rsid w:val="003A750B"/>
    <w:rsid w:val="003B19F2"/>
    <w:rsid w:val="003B2CC9"/>
    <w:rsid w:val="003B7DEB"/>
    <w:rsid w:val="003C5579"/>
    <w:rsid w:val="003D1498"/>
    <w:rsid w:val="003D3FCF"/>
    <w:rsid w:val="003E12B5"/>
    <w:rsid w:val="003E2767"/>
    <w:rsid w:val="003E2D7A"/>
    <w:rsid w:val="003E3791"/>
    <w:rsid w:val="003F1667"/>
    <w:rsid w:val="003F1878"/>
    <w:rsid w:val="003F20DB"/>
    <w:rsid w:val="004019AB"/>
    <w:rsid w:val="004065F9"/>
    <w:rsid w:val="00413F66"/>
    <w:rsid w:val="00424CB1"/>
    <w:rsid w:val="00432754"/>
    <w:rsid w:val="00433851"/>
    <w:rsid w:val="00441939"/>
    <w:rsid w:val="00457E1D"/>
    <w:rsid w:val="00470E10"/>
    <w:rsid w:val="0047726D"/>
    <w:rsid w:val="004806E0"/>
    <w:rsid w:val="004A38E4"/>
    <w:rsid w:val="004A7513"/>
    <w:rsid w:val="004B0B7B"/>
    <w:rsid w:val="004B1EA6"/>
    <w:rsid w:val="004B309C"/>
    <w:rsid w:val="004B5AAC"/>
    <w:rsid w:val="004C7CCF"/>
    <w:rsid w:val="004D7CE9"/>
    <w:rsid w:val="004F6F1E"/>
    <w:rsid w:val="004F7190"/>
    <w:rsid w:val="005005BC"/>
    <w:rsid w:val="005025D8"/>
    <w:rsid w:val="00506522"/>
    <w:rsid w:val="00510E77"/>
    <w:rsid w:val="00512172"/>
    <w:rsid w:val="00515DCB"/>
    <w:rsid w:val="005220C7"/>
    <w:rsid w:val="005309F8"/>
    <w:rsid w:val="00530F6F"/>
    <w:rsid w:val="00532E5F"/>
    <w:rsid w:val="00560E51"/>
    <w:rsid w:val="00570296"/>
    <w:rsid w:val="005713C5"/>
    <w:rsid w:val="00571F5B"/>
    <w:rsid w:val="0057201D"/>
    <w:rsid w:val="00575607"/>
    <w:rsid w:val="005861C3"/>
    <w:rsid w:val="00596953"/>
    <w:rsid w:val="00596FCB"/>
    <w:rsid w:val="0059762E"/>
    <w:rsid w:val="005979EC"/>
    <w:rsid w:val="005A2A3D"/>
    <w:rsid w:val="005A4D55"/>
    <w:rsid w:val="005B05F7"/>
    <w:rsid w:val="005C0B29"/>
    <w:rsid w:val="005C358F"/>
    <w:rsid w:val="005D45CC"/>
    <w:rsid w:val="005D4834"/>
    <w:rsid w:val="005E2C2B"/>
    <w:rsid w:val="005F4608"/>
    <w:rsid w:val="006026D7"/>
    <w:rsid w:val="006134A1"/>
    <w:rsid w:val="00623F62"/>
    <w:rsid w:val="00624033"/>
    <w:rsid w:val="00630F16"/>
    <w:rsid w:val="006347EC"/>
    <w:rsid w:val="00666BE9"/>
    <w:rsid w:val="0068070C"/>
    <w:rsid w:val="00695F94"/>
    <w:rsid w:val="006A101E"/>
    <w:rsid w:val="006A4980"/>
    <w:rsid w:val="006C07DF"/>
    <w:rsid w:val="006C5AE4"/>
    <w:rsid w:val="006E71AC"/>
    <w:rsid w:val="006F0244"/>
    <w:rsid w:val="006F17C3"/>
    <w:rsid w:val="006F49B7"/>
    <w:rsid w:val="006F745C"/>
    <w:rsid w:val="00701F32"/>
    <w:rsid w:val="00703324"/>
    <w:rsid w:val="00704C82"/>
    <w:rsid w:val="00715769"/>
    <w:rsid w:val="0074302E"/>
    <w:rsid w:val="007446F3"/>
    <w:rsid w:val="00744C35"/>
    <w:rsid w:val="00761B9C"/>
    <w:rsid w:val="007637B8"/>
    <w:rsid w:val="00774024"/>
    <w:rsid w:val="00775F64"/>
    <w:rsid w:val="007A2129"/>
    <w:rsid w:val="007A7452"/>
    <w:rsid w:val="007B04A0"/>
    <w:rsid w:val="007B3E2A"/>
    <w:rsid w:val="007C512E"/>
    <w:rsid w:val="007D487D"/>
    <w:rsid w:val="007D6379"/>
    <w:rsid w:val="007E7906"/>
    <w:rsid w:val="007F1145"/>
    <w:rsid w:val="007F652A"/>
    <w:rsid w:val="00801AED"/>
    <w:rsid w:val="0080228C"/>
    <w:rsid w:val="008044B1"/>
    <w:rsid w:val="00804BCF"/>
    <w:rsid w:val="00805C05"/>
    <w:rsid w:val="008136CA"/>
    <w:rsid w:val="008156AA"/>
    <w:rsid w:val="00820630"/>
    <w:rsid w:val="00820844"/>
    <w:rsid w:val="00831CF4"/>
    <w:rsid w:val="00833523"/>
    <w:rsid w:val="008616D6"/>
    <w:rsid w:val="00864423"/>
    <w:rsid w:val="008650A8"/>
    <w:rsid w:val="0087190F"/>
    <w:rsid w:val="00884A1C"/>
    <w:rsid w:val="00894537"/>
    <w:rsid w:val="00895FF9"/>
    <w:rsid w:val="008961C8"/>
    <w:rsid w:val="008A0DF4"/>
    <w:rsid w:val="008A161E"/>
    <w:rsid w:val="008A63FB"/>
    <w:rsid w:val="008B13DA"/>
    <w:rsid w:val="008B5DC0"/>
    <w:rsid w:val="008C0138"/>
    <w:rsid w:val="008C089E"/>
    <w:rsid w:val="008C6DF3"/>
    <w:rsid w:val="008D0FF6"/>
    <w:rsid w:val="008D136A"/>
    <w:rsid w:val="008E0245"/>
    <w:rsid w:val="008E3A47"/>
    <w:rsid w:val="008E3E33"/>
    <w:rsid w:val="008F532D"/>
    <w:rsid w:val="008F5F45"/>
    <w:rsid w:val="0090716E"/>
    <w:rsid w:val="009201C0"/>
    <w:rsid w:val="0092240B"/>
    <w:rsid w:val="009238C3"/>
    <w:rsid w:val="00924973"/>
    <w:rsid w:val="00927793"/>
    <w:rsid w:val="00947AC5"/>
    <w:rsid w:val="0096272E"/>
    <w:rsid w:val="00970D81"/>
    <w:rsid w:val="00983FC3"/>
    <w:rsid w:val="00997961"/>
    <w:rsid w:val="009A10BD"/>
    <w:rsid w:val="009A4977"/>
    <w:rsid w:val="009A7400"/>
    <w:rsid w:val="009B39CD"/>
    <w:rsid w:val="009B603D"/>
    <w:rsid w:val="009E63C3"/>
    <w:rsid w:val="009E6533"/>
    <w:rsid w:val="009E76EE"/>
    <w:rsid w:val="009F4595"/>
    <w:rsid w:val="00A010F5"/>
    <w:rsid w:val="00A10B28"/>
    <w:rsid w:val="00A172D1"/>
    <w:rsid w:val="00A235F1"/>
    <w:rsid w:val="00A27AEF"/>
    <w:rsid w:val="00A463C7"/>
    <w:rsid w:val="00A53CB6"/>
    <w:rsid w:val="00A5752C"/>
    <w:rsid w:val="00A57DD7"/>
    <w:rsid w:val="00A64EE1"/>
    <w:rsid w:val="00A7328D"/>
    <w:rsid w:val="00A7390E"/>
    <w:rsid w:val="00A777E3"/>
    <w:rsid w:val="00AA38CA"/>
    <w:rsid w:val="00AA3BC1"/>
    <w:rsid w:val="00AA6A4C"/>
    <w:rsid w:val="00AB3CFA"/>
    <w:rsid w:val="00AE3B32"/>
    <w:rsid w:val="00AE3ECA"/>
    <w:rsid w:val="00AE65E4"/>
    <w:rsid w:val="00AE7E79"/>
    <w:rsid w:val="00AF5911"/>
    <w:rsid w:val="00AF6453"/>
    <w:rsid w:val="00B016DB"/>
    <w:rsid w:val="00B01D29"/>
    <w:rsid w:val="00B03E7C"/>
    <w:rsid w:val="00B05CC1"/>
    <w:rsid w:val="00B071CC"/>
    <w:rsid w:val="00B14A00"/>
    <w:rsid w:val="00B17978"/>
    <w:rsid w:val="00B31667"/>
    <w:rsid w:val="00B35352"/>
    <w:rsid w:val="00B37075"/>
    <w:rsid w:val="00B400EE"/>
    <w:rsid w:val="00B40236"/>
    <w:rsid w:val="00B4187D"/>
    <w:rsid w:val="00B42687"/>
    <w:rsid w:val="00B6306B"/>
    <w:rsid w:val="00B63C21"/>
    <w:rsid w:val="00B66990"/>
    <w:rsid w:val="00B86C2B"/>
    <w:rsid w:val="00B95E80"/>
    <w:rsid w:val="00B97BE5"/>
    <w:rsid w:val="00B97FF6"/>
    <w:rsid w:val="00BA15A2"/>
    <w:rsid w:val="00BB187B"/>
    <w:rsid w:val="00BE046A"/>
    <w:rsid w:val="00BE0B9A"/>
    <w:rsid w:val="00BE10B9"/>
    <w:rsid w:val="00BF08E0"/>
    <w:rsid w:val="00BF161D"/>
    <w:rsid w:val="00BF6346"/>
    <w:rsid w:val="00BF6984"/>
    <w:rsid w:val="00C06BB0"/>
    <w:rsid w:val="00C265F6"/>
    <w:rsid w:val="00C3108D"/>
    <w:rsid w:val="00C45147"/>
    <w:rsid w:val="00C50E60"/>
    <w:rsid w:val="00C55B82"/>
    <w:rsid w:val="00C56FE2"/>
    <w:rsid w:val="00C642B4"/>
    <w:rsid w:val="00C73E72"/>
    <w:rsid w:val="00C74D12"/>
    <w:rsid w:val="00C94EBD"/>
    <w:rsid w:val="00CA4597"/>
    <w:rsid w:val="00CA7188"/>
    <w:rsid w:val="00CB57B9"/>
    <w:rsid w:val="00CB65F8"/>
    <w:rsid w:val="00CC68D6"/>
    <w:rsid w:val="00CE427A"/>
    <w:rsid w:val="00CF170F"/>
    <w:rsid w:val="00CF3206"/>
    <w:rsid w:val="00D00699"/>
    <w:rsid w:val="00D02F04"/>
    <w:rsid w:val="00D0572C"/>
    <w:rsid w:val="00D073D5"/>
    <w:rsid w:val="00D16AD6"/>
    <w:rsid w:val="00D34E47"/>
    <w:rsid w:val="00D370EA"/>
    <w:rsid w:val="00D37ED9"/>
    <w:rsid w:val="00D411CA"/>
    <w:rsid w:val="00D4393D"/>
    <w:rsid w:val="00D44547"/>
    <w:rsid w:val="00D45D28"/>
    <w:rsid w:val="00D50E82"/>
    <w:rsid w:val="00D57B7C"/>
    <w:rsid w:val="00D67CF6"/>
    <w:rsid w:val="00D72910"/>
    <w:rsid w:val="00D801E0"/>
    <w:rsid w:val="00D84C00"/>
    <w:rsid w:val="00D90667"/>
    <w:rsid w:val="00D9115B"/>
    <w:rsid w:val="00D937F7"/>
    <w:rsid w:val="00DC0484"/>
    <w:rsid w:val="00DC144B"/>
    <w:rsid w:val="00DC4390"/>
    <w:rsid w:val="00DD14CB"/>
    <w:rsid w:val="00DD2CD3"/>
    <w:rsid w:val="00DD34B1"/>
    <w:rsid w:val="00DF3623"/>
    <w:rsid w:val="00E05235"/>
    <w:rsid w:val="00E05E75"/>
    <w:rsid w:val="00E0772A"/>
    <w:rsid w:val="00E07F46"/>
    <w:rsid w:val="00E104B9"/>
    <w:rsid w:val="00E1618A"/>
    <w:rsid w:val="00E25775"/>
    <w:rsid w:val="00E424E3"/>
    <w:rsid w:val="00E50FB5"/>
    <w:rsid w:val="00E61AE0"/>
    <w:rsid w:val="00E652E5"/>
    <w:rsid w:val="00E65D6E"/>
    <w:rsid w:val="00E66AC5"/>
    <w:rsid w:val="00E66E54"/>
    <w:rsid w:val="00E8050F"/>
    <w:rsid w:val="00E87389"/>
    <w:rsid w:val="00EA1E31"/>
    <w:rsid w:val="00EA253B"/>
    <w:rsid w:val="00EB612A"/>
    <w:rsid w:val="00EF3658"/>
    <w:rsid w:val="00F010A6"/>
    <w:rsid w:val="00F030E6"/>
    <w:rsid w:val="00F05961"/>
    <w:rsid w:val="00F11257"/>
    <w:rsid w:val="00F15A66"/>
    <w:rsid w:val="00F16B39"/>
    <w:rsid w:val="00F26750"/>
    <w:rsid w:val="00F405FF"/>
    <w:rsid w:val="00F40AC5"/>
    <w:rsid w:val="00F52F5A"/>
    <w:rsid w:val="00F55D98"/>
    <w:rsid w:val="00F7386C"/>
    <w:rsid w:val="00F86C34"/>
    <w:rsid w:val="00F93BB5"/>
    <w:rsid w:val="00F9702A"/>
    <w:rsid w:val="00FA1257"/>
    <w:rsid w:val="00FA5786"/>
    <w:rsid w:val="00FA64F9"/>
    <w:rsid w:val="00FA7ECC"/>
    <w:rsid w:val="00FB34FD"/>
    <w:rsid w:val="00FC04CF"/>
    <w:rsid w:val="00FC130B"/>
    <w:rsid w:val="00FC2E0A"/>
    <w:rsid w:val="00FC71C3"/>
    <w:rsid w:val="00FC7C4F"/>
    <w:rsid w:val="00FD3919"/>
    <w:rsid w:val="00FE279D"/>
    <w:rsid w:val="00FE4CB1"/>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39E83C"/>
  <w15:chartTrackingRefBased/>
  <w15:docId w15:val="{9B639527-BFA4-4153-B9F0-4BC55479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BD9"/>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D57B7C"/>
    <w:rPr>
      <w:color w:val="0000FF"/>
      <w:u w:val="single"/>
    </w:rPr>
  </w:style>
  <w:style w:type="character" w:styleId="FollowedHyperlink">
    <w:name w:val="FollowedHyperlink"/>
    <w:rsid w:val="00D57B7C"/>
    <w:rPr>
      <w:color w:val="800080"/>
      <w:u w:val="single"/>
    </w:rPr>
  </w:style>
  <w:style w:type="character" w:customStyle="1" w:styleId="HeaderChar">
    <w:name w:val="Header Char"/>
    <w:basedOn w:val="DefaultParagraphFont"/>
    <w:link w:val="Header"/>
    <w:rsid w:val="008A63FB"/>
  </w:style>
  <w:style w:type="character" w:customStyle="1" w:styleId="FooterChar">
    <w:name w:val="Footer Char"/>
    <w:basedOn w:val="DefaultParagraphFont"/>
    <w:link w:val="Footer"/>
    <w:rsid w:val="008A63FB"/>
  </w:style>
  <w:style w:type="character" w:styleId="PageNumber">
    <w:name w:val="page number"/>
    <w:basedOn w:val="DefaultParagraphFont"/>
    <w:rsid w:val="008A63FB"/>
  </w:style>
  <w:style w:type="paragraph" w:customStyle="1" w:styleId="Default">
    <w:name w:val="Default"/>
    <w:rsid w:val="002B485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0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7CD6A4-92A7-47F0-8B04-3DCD773C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6065</CharactersWithSpaces>
  <SharedDoc>false</SharedDoc>
  <HLinks>
    <vt:vector size="102" baseType="variant">
      <vt:variant>
        <vt:i4>2228261</vt:i4>
      </vt:variant>
      <vt:variant>
        <vt:i4>48</vt:i4>
      </vt:variant>
      <vt:variant>
        <vt:i4>0</vt:i4>
      </vt:variant>
      <vt:variant>
        <vt:i4>5</vt:i4>
      </vt:variant>
      <vt:variant>
        <vt:lpwstr>http://docushare3.dcc.edu/docushare/dsweb/Get/Document-3355</vt:lpwstr>
      </vt:variant>
      <vt:variant>
        <vt:lpwstr/>
      </vt:variant>
      <vt:variant>
        <vt:i4>1114180</vt:i4>
      </vt:variant>
      <vt:variant>
        <vt:i4>45</vt:i4>
      </vt:variant>
      <vt:variant>
        <vt:i4>0</vt:i4>
      </vt:variant>
      <vt:variant>
        <vt:i4>5</vt:i4>
      </vt:variant>
      <vt:variant>
        <vt:lpwstr>http://docushare.dcc.edu/dscgi/ds.py/Get/File-440</vt:lpwstr>
      </vt:variant>
      <vt:variant>
        <vt:lpwstr/>
      </vt:variant>
      <vt:variant>
        <vt:i4>5177433</vt:i4>
      </vt:variant>
      <vt:variant>
        <vt:i4>42</vt:i4>
      </vt:variant>
      <vt:variant>
        <vt:i4>0</vt:i4>
      </vt:variant>
      <vt:variant>
        <vt:i4>5</vt:i4>
      </vt:variant>
      <vt:variant>
        <vt:lpwstr>http://docushare.dcc.edu/dscgi/ds.py/Get/File-137/2122-4f.DOC</vt:lpwstr>
      </vt:variant>
      <vt:variant>
        <vt:lpwstr/>
      </vt:variant>
      <vt:variant>
        <vt:i4>1376350</vt:i4>
      </vt:variant>
      <vt:variant>
        <vt:i4>39</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36</vt:i4>
      </vt:variant>
      <vt:variant>
        <vt:i4>0</vt:i4>
      </vt:variant>
      <vt:variant>
        <vt:i4>5</vt:i4>
      </vt:variant>
      <vt:variant>
        <vt:lpwstr>http://docushare3.dcc.edu/docushare/dsweb/Get/Document-141</vt:lpwstr>
      </vt:variant>
      <vt:variant>
        <vt:lpwstr/>
      </vt:variant>
      <vt:variant>
        <vt:i4>4390988</vt:i4>
      </vt:variant>
      <vt:variant>
        <vt:i4>33</vt:i4>
      </vt:variant>
      <vt:variant>
        <vt:i4>0</vt:i4>
      </vt:variant>
      <vt:variant>
        <vt:i4>5</vt:i4>
      </vt:variant>
      <vt:variant>
        <vt:lpwstr>http://docushare3.dcc.edu/docushare/dsweb/Get/Document-4044/2322-1+Delgado+Meritorious+Commendation+Award+Specifications+Attachment+H.pdf</vt:lpwstr>
      </vt:variant>
      <vt:variant>
        <vt:lpwstr/>
      </vt:variant>
      <vt:variant>
        <vt:i4>4849677</vt:i4>
      </vt:variant>
      <vt:variant>
        <vt:i4>30</vt:i4>
      </vt:variant>
      <vt:variant>
        <vt:i4>0</vt:i4>
      </vt:variant>
      <vt:variant>
        <vt:i4>5</vt:i4>
      </vt:variant>
      <vt:variant>
        <vt:lpwstr>http://docushare3.dcc.edu/docushare/dsweb/Get/Document-3133/2322-001A,B,C.DOC</vt:lpwstr>
      </vt:variant>
      <vt:variant>
        <vt:lpwstr/>
      </vt:variant>
      <vt:variant>
        <vt:i4>1376350</vt:i4>
      </vt:variant>
      <vt:variant>
        <vt:i4>27</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24</vt:i4>
      </vt:variant>
      <vt:variant>
        <vt:i4>0</vt:i4>
      </vt:variant>
      <vt:variant>
        <vt:i4>5</vt:i4>
      </vt:variant>
      <vt:variant>
        <vt:lpwstr>http://docushare3.dcc.edu/docushare/dsweb/Get/Document-141</vt:lpwstr>
      </vt:variant>
      <vt:variant>
        <vt:lpwstr/>
      </vt:variant>
      <vt:variant>
        <vt:i4>2359330</vt:i4>
      </vt:variant>
      <vt:variant>
        <vt:i4>21</vt:i4>
      </vt:variant>
      <vt:variant>
        <vt:i4>0</vt:i4>
      </vt:variant>
      <vt:variant>
        <vt:i4>5</vt:i4>
      </vt:variant>
      <vt:variant>
        <vt:lpwstr>http://docushare3.dcc.edu/docushare/dsweb/Get/Document-141</vt:lpwstr>
      </vt:variant>
      <vt:variant>
        <vt:lpwstr/>
      </vt:variant>
      <vt:variant>
        <vt:i4>1376350</vt:i4>
      </vt:variant>
      <vt:variant>
        <vt:i4>18</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15</vt:i4>
      </vt:variant>
      <vt:variant>
        <vt:i4>0</vt:i4>
      </vt:variant>
      <vt:variant>
        <vt:i4>5</vt:i4>
      </vt:variant>
      <vt:variant>
        <vt:lpwstr>http://docushare3.dcc.edu/docushare/dsweb/Get/Document-141</vt:lpwstr>
      </vt:variant>
      <vt:variant>
        <vt:lpwstr/>
      </vt:variant>
      <vt:variant>
        <vt:i4>2359334</vt:i4>
      </vt:variant>
      <vt:variant>
        <vt:i4>12</vt:i4>
      </vt:variant>
      <vt:variant>
        <vt:i4>0</vt:i4>
      </vt:variant>
      <vt:variant>
        <vt:i4>5</vt:i4>
      </vt:variant>
      <vt:variant>
        <vt:lpwstr>http://docushare3.dcc.edu/docushare/dsweb/Get/Document-4044</vt:lpwstr>
      </vt:variant>
      <vt:variant>
        <vt:lpwstr/>
      </vt:variant>
      <vt:variant>
        <vt:i4>2359330</vt:i4>
      </vt:variant>
      <vt:variant>
        <vt:i4>9</vt:i4>
      </vt:variant>
      <vt:variant>
        <vt:i4>0</vt:i4>
      </vt:variant>
      <vt:variant>
        <vt:i4>5</vt:i4>
      </vt:variant>
      <vt:variant>
        <vt:lpwstr>http://docushare3.dcc.edu/docushare/dsweb/Get/Document-141</vt:lpwstr>
      </vt:variant>
      <vt:variant>
        <vt:lpwstr/>
      </vt:variant>
      <vt:variant>
        <vt:i4>2359330</vt:i4>
      </vt:variant>
      <vt:variant>
        <vt:i4>6</vt:i4>
      </vt:variant>
      <vt:variant>
        <vt:i4>0</vt:i4>
      </vt:variant>
      <vt:variant>
        <vt:i4>5</vt:i4>
      </vt:variant>
      <vt:variant>
        <vt:lpwstr>http://docushare3.dcc.edu/docushare/dsweb/Get/Document-141</vt:lpwstr>
      </vt:variant>
      <vt:variant>
        <vt:lpwstr/>
      </vt:variant>
      <vt:variant>
        <vt:i4>1376350</vt:i4>
      </vt:variant>
      <vt:variant>
        <vt:i4>3</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0</vt:i4>
      </vt:variant>
      <vt:variant>
        <vt:i4>0</vt:i4>
      </vt:variant>
      <vt:variant>
        <vt:i4>5</vt:i4>
      </vt:variant>
      <vt:variant>
        <vt:lpwstr>http://docushare3.dcc.edu/docushare/dsweb/Get/Document-141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Laiche, Karen M.</cp:lastModifiedBy>
  <cp:revision>3</cp:revision>
  <cp:lastPrinted>2015-09-14T15:33:00Z</cp:lastPrinted>
  <dcterms:created xsi:type="dcterms:W3CDTF">2019-08-28T15:26:00Z</dcterms:created>
  <dcterms:modified xsi:type="dcterms:W3CDTF">2019-08-28T15:27:00Z</dcterms:modified>
</cp:coreProperties>
</file>