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A9AF" w14:textId="6A212A82" w:rsidR="00311C7B" w:rsidRDefault="00535B7D" w:rsidP="000D5A31">
      <w:pPr>
        <w:widowControl w:val="0"/>
        <w:jc w:val="center"/>
      </w:pPr>
      <w:r w:rsidRPr="0094739C">
        <w:rPr>
          <w:noProof/>
        </w:rPr>
        <w:drawing>
          <wp:inline distT="0" distB="0" distL="0" distR="0" wp14:anchorId="4C42F987" wp14:editId="1CD673B2">
            <wp:extent cx="1590675" cy="523875"/>
            <wp:effectExtent l="0" t="0" r="0" b="0"/>
            <wp:docPr id="2" name="Picture 2"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14:paraId="42E47005" w14:textId="35EC1593" w:rsidR="00311C7B" w:rsidRPr="00605F4F" w:rsidRDefault="00535B7D" w:rsidP="00311C7B">
      <w:pPr>
        <w:widowControl w:val="0"/>
        <w:jc w:val="center"/>
        <w:rPr>
          <w:rFonts w:ascii="Arial" w:hAnsi="Arial" w:cs="Arial"/>
          <w:b/>
        </w:rPr>
      </w:pPr>
      <w:r w:rsidRPr="00605F4F">
        <w:rPr>
          <w:rFonts w:ascii="Arial" w:hAnsi="Arial" w:cs="Arial"/>
          <w:noProof/>
          <w:color w:val="000000"/>
          <w:sz w:val="10"/>
          <w:szCs w:val="10"/>
        </w:rPr>
        <mc:AlternateContent>
          <mc:Choice Requires="wps">
            <w:drawing>
              <wp:anchor distT="0" distB="0" distL="114300" distR="114300" simplePos="0" relativeHeight="251655680" behindDoc="0" locked="0" layoutInCell="1" allowOverlap="1" wp14:anchorId="406B896F" wp14:editId="639DC06E">
                <wp:simplePos x="0" y="0"/>
                <wp:positionH relativeFrom="column">
                  <wp:posOffset>4954270</wp:posOffset>
                </wp:positionH>
                <wp:positionV relativeFrom="paragraph">
                  <wp:posOffset>137160</wp:posOffset>
                </wp:positionV>
                <wp:extent cx="1137285"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28600"/>
                        </a:xfrm>
                        <a:prstGeom prst="rect">
                          <a:avLst/>
                        </a:prstGeom>
                        <a:solidFill>
                          <a:srgbClr val="FFFFFF"/>
                        </a:solidFill>
                        <a:ln w="9525">
                          <a:solidFill>
                            <a:srgbClr val="000000"/>
                          </a:solidFill>
                          <a:miter lim="800000"/>
                          <a:headEnd/>
                          <a:tailEnd/>
                        </a:ln>
                      </wps:spPr>
                      <wps:txbx>
                        <w:txbxContent>
                          <w:p w14:paraId="4C86F994"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896F" id="_x0000_t202" coordsize="21600,21600" o:spt="202" path="m,l,21600r21600,l21600,xe">
                <v:stroke joinstyle="miter"/>
                <v:path gradientshapeok="t" o:connecttype="rect"/>
              </v:shapetype>
              <v:shape id="Text Box 5" o:spid="_x0000_s1026" type="#_x0000_t202" style="position:absolute;left:0;text-align:left;margin-left:390.1pt;margin-top:10.8pt;width:89.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4RKg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">
                <v:textbox>
                  <w:txbxContent>
                    <w:p w14:paraId="4C86F994"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rPr>
        <w:t>SUBSTANTIVE CHANGE REVIEW FORM</w:t>
      </w:r>
    </w:p>
    <w:p w14:paraId="50AA5AAA" w14:textId="77777777" w:rsidR="00311C7B" w:rsidRPr="00605F4F" w:rsidRDefault="00C13A8F" w:rsidP="00C13A8F">
      <w:pPr>
        <w:widowControl w:val="0"/>
        <w:tabs>
          <w:tab w:val="left" w:pos="7200"/>
        </w:tabs>
        <w:rPr>
          <w:rFonts w:ascii="Arial" w:hAnsi="Arial" w:cs="Arial"/>
          <w:color w:val="000000"/>
          <w:sz w:val="20"/>
          <w:szCs w:val="20"/>
        </w:rPr>
      </w:pPr>
      <w:r w:rsidRPr="00605F4F">
        <w:rPr>
          <w:rFonts w:ascii="Arial" w:hAnsi="Arial" w:cs="Arial"/>
          <w:color w:val="000000"/>
          <w:sz w:val="22"/>
        </w:rPr>
        <w:t xml:space="preserve">  </w:t>
      </w:r>
      <w:r w:rsidRPr="00605F4F">
        <w:rPr>
          <w:rFonts w:ascii="Arial" w:hAnsi="Arial" w:cs="Arial"/>
          <w:color w:val="000000"/>
          <w:sz w:val="22"/>
        </w:rPr>
        <w:tab/>
      </w:r>
      <w:r w:rsidRPr="00605F4F">
        <w:rPr>
          <w:rFonts w:ascii="Arial" w:hAnsi="Arial" w:cs="Arial"/>
          <w:color w:val="000000"/>
          <w:sz w:val="20"/>
          <w:szCs w:val="20"/>
        </w:rPr>
        <w:t xml:space="preserve"> </w:t>
      </w:r>
      <w:r w:rsidR="00311C7B" w:rsidRPr="00605F4F">
        <w:rPr>
          <w:rFonts w:ascii="Arial" w:hAnsi="Arial" w:cs="Arial"/>
          <w:b/>
          <w:color w:val="000000"/>
          <w:sz w:val="20"/>
          <w:szCs w:val="20"/>
        </w:rPr>
        <w:t>Date:</w:t>
      </w:r>
      <w:r w:rsidR="00311C7B" w:rsidRPr="00605F4F">
        <w:rPr>
          <w:rFonts w:ascii="Arial" w:hAnsi="Arial" w:cs="Arial"/>
          <w:color w:val="000000"/>
          <w:sz w:val="20"/>
          <w:szCs w:val="20"/>
        </w:rPr>
        <w:t xml:space="preserve"> </w:t>
      </w:r>
    </w:p>
    <w:p w14:paraId="32650659" w14:textId="77777777" w:rsidR="00311C7B" w:rsidRPr="00605F4F" w:rsidRDefault="00311C7B" w:rsidP="00311C7B">
      <w:pPr>
        <w:widowControl w:val="0"/>
        <w:rPr>
          <w:rFonts w:ascii="Arial" w:hAnsi="Arial" w:cs="Arial"/>
          <w:color w:val="000000"/>
          <w:sz w:val="12"/>
          <w:szCs w:val="12"/>
        </w:rPr>
      </w:pPr>
    </w:p>
    <w:p w14:paraId="68B14EF5" w14:textId="77777777" w:rsidR="00311C7B" w:rsidRPr="00605F4F" w:rsidRDefault="00311C7B" w:rsidP="00311C7B">
      <w:pPr>
        <w:widowControl w:val="0"/>
        <w:ind w:left="-240" w:right="-734"/>
        <w:rPr>
          <w:rFonts w:ascii="Arial" w:hAnsi="Arial" w:cs="Arial"/>
          <w:b/>
          <w:i/>
          <w:color w:val="000000"/>
          <w:sz w:val="22"/>
        </w:rPr>
      </w:pPr>
      <w:r w:rsidRPr="00605F4F">
        <w:rPr>
          <w:rFonts w:ascii="Arial" w:hAnsi="Arial" w:cs="Arial"/>
          <w:b/>
          <w:i/>
          <w:color w:val="000000"/>
          <w:sz w:val="22"/>
        </w:rPr>
        <w:t>Submit this form when a significant modification or expansion of the nature and scope of the College is proposed.</w:t>
      </w:r>
    </w:p>
    <w:p w14:paraId="752F09E8" w14:textId="77777777" w:rsidR="00311C7B" w:rsidRPr="00605F4F" w:rsidRDefault="00311C7B" w:rsidP="00311C7B">
      <w:pPr>
        <w:widowControl w:val="0"/>
        <w:rPr>
          <w:rFonts w:ascii="Arial" w:hAnsi="Arial" w:cs="Arial"/>
          <w:color w:val="000000"/>
          <w:sz w:val="4"/>
          <w:szCs w:val="4"/>
        </w:rPr>
      </w:pPr>
    </w:p>
    <w:p w14:paraId="289C019E" w14:textId="77777777" w:rsidR="00311C7B" w:rsidRPr="00605F4F" w:rsidRDefault="00311C7B" w:rsidP="00311C7B">
      <w:pPr>
        <w:widowControl w:val="0"/>
        <w:ind w:left="-240"/>
        <w:rPr>
          <w:rFonts w:ascii="Arial" w:hAnsi="Arial" w:cs="Arial"/>
          <w:b/>
          <w:color w:val="000000"/>
          <w:sz w:val="22"/>
        </w:rPr>
      </w:pPr>
      <w:r w:rsidRPr="00605F4F">
        <w:rPr>
          <w:rFonts w:ascii="Arial" w:hAnsi="Arial" w:cs="Arial"/>
          <w:b/>
          <w:color w:val="000000"/>
          <w:sz w:val="22"/>
        </w:rPr>
        <w:t>SUMMARY OF PROPOSED CHANGE:</w:t>
      </w:r>
    </w:p>
    <w:p w14:paraId="03F6D974" w14:textId="53A9FCC5" w:rsidR="00311C7B" w:rsidRPr="00605F4F" w:rsidRDefault="00535B7D" w:rsidP="00311C7B">
      <w:pPr>
        <w:widowControl w:val="0"/>
        <w:ind w:left="-240"/>
        <w:rPr>
          <w:rFonts w:ascii="Arial" w:hAnsi="Arial" w:cs="Arial"/>
          <w:color w:val="000000"/>
          <w:sz w:val="22"/>
        </w:rPr>
      </w:pPr>
      <w:r w:rsidRPr="00605F4F">
        <w:rPr>
          <w:rFonts w:ascii="Arial" w:hAnsi="Arial" w:cs="Arial"/>
          <w:b/>
          <w:noProof/>
        </w:rPr>
        <mc:AlternateContent>
          <mc:Choice Requires="wps">
            <w:drawing>
              <wp:anchor distT="0" distB="0" distL="114300" distR="114300" simplePos="0" relativeHeight="251656704" behindDoc="0" locked="0" layoutInCell="1" allowOverlap="1" wp14:anchorId="7884358C" wp14:editId="6F315C2C">
                <wp:simplePos x="0" y="0"/>
                <wp:positionH relativeFrom="column">
                  <wp:posOffset>-135890</wp:posOffset>
                </wp:positionH>
                <wp:positionV relativeFrom="paragraph">
                  <wp:posOffset>16510</wp:posOffset>
                </wp:positionV>
                <wp:extent cx="6494145" cy="73469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734695"/>
                        </a:xfrm>
                        <a:prstGeom prst="rect">
                          <a:avLst/>
                        </a:prstGeom>
                        <a:solidFill>
                          <a:srgbClr val="FFFFFF"/>
                        </a:solidFill>
                        <a:ln w="9525">
                          <a:solidFill>
                            <a:srgbClr val="000000"/>
                          </a:solidFill>
                          <a:miter lim="800000"/>
                          <a:headEnd/>
                          <a:tailEnd/>
                        </a:ln>
                      </wps:spPr>
                      <wps:txbx>
                        <w:txbxContent>
                          <w:p w14:paraId="2FBE4C11"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358C" id="Text Box 8" o:spid="_x0000_s1027" type="#_x0000_t202" style="position:absolute;left:0;text-align:left;margin-left:-10.7pt;margin-top:1.3pt;width:511.35pt;height:5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">
                <v:textbox>
                  <w:txbxContent>
                    <w:p w14:paraId="2FBE4C11" w14:textId="77777777" w:rsidR="0095768B" w:rsidRPr="00E5441E" w:rsidRDefault="0095768B" w:rsidP="00311C7B">
                      <w:pPr>
                        <w:rPr>
                          <w:rFonts w:ascii="Calibri" w:hAnsi="Calibri"/>
                        </w:rPr>
                      </w:pPr>
                    </w:p>
                  </w:txbxContent>
                </v:textbox>
              </v:shape>
            </w:pict>
          </mc:Fallback>
        </mc:AlternateContent>
      </w:r>
    </w:p>
    <w:p w14:paraId="3000DC75" w14:textId="77777777" w:rsidR="00311C7B" w:rsidRPr="00605F4F" w:rsidRDefault="00311C7B" w:rsidP="00311C7B">
      <w:pPr>
        <w:widowControl w:val="0"/>
        <w:ind w:left="-240"/>
        <w:rPr>
          <w:rFonts w:ascii="Arial" w:hAnsi="Arial" w:cs="Arial"/>
          <w:color w:val="000000"/>
          <w:sz w:val="22"/>
        </w:rPr>
      </w:pPr>
    </w:p>
    <w:p w14:paraId="2C163984" w14:textId="77777777" w:rsidR="00311C7B" w:rsidRPr="00605F4F" w:rsidRDefault="00311C7B" w:rsidP="00311C7B">
      <w:pPr>
        <w:widowControl w:val="0"/>
        <w:ind w:left="-240"/>
        <w:rPr>
          <w:rFonts w:ascii="Arial" w:hAnsi="Arial" w:cs="Arial"/>
          <w:color w:val="000000"/>
          <w:sz w:val="22"/>
        </w:rPr>
      </w:pPr>
    </w:p>
    <w:p w14:paraId="6BA93B97" w14:textId="77777777" w:rsidR="00311C7B" w:rsidRPr="00605F4F" w:rsidRDefault="00311C7B" w:rsidP="00311C7B">
      <w:pPr>
        <w:widowControl w:val="0"/>
        <w:ind w:left="-240"/>
        <w:rPr>
          <w:rFonts w:ascii="Arial" w:hAnsi="Arial" w:cs="Arial"/>
          <w:color w:val="000000"/>
          <w:sz w:val="22"/>
        </w:rPr>
      </w:pPr>
    </w:p>
    <w:p w14:paraId="56600A5D" w14:textId="77777777" w:rsidR="00311C7B" w:rsidRPr="00605F4F" w:rsidRDefault="00311C7B" w:rsidP="00311C7B">
      <w:pPr>
        <w:widowControl w:val="0"/>
        <w:ind w:left="-240"/>
        <w:rPr>
          <w:rFonts w:ascii="Arial" w:hAnsi="Arial" w:cs="Arial"/>
          <w:color w:val="000000"/>
          <w:sz w:val="22"/>
        </w:rPr>
      </w:pPr>
    </w:p>
    <w:p w14:paraId="3D7A6B06" w14:textId="77777777" w:rsidR="00311C7B" w:rsidRPr="00605F4F" w:rsidRDefault="00311C7B" w:rsidP="00311C7B">
      <w:pPr>
        <w:widowControl w:val="0"/>
        <w:ind w:left="-240"/>
        <w:rPr>
          <w:rFonts w:ascii="Arial" w:hAnsi="Arial" w:cs="Arial"/>
          <w:b/>
          <w:i/>
          <w:color w:val="000000"/>
          <w:sz w:val="21"/>
          <w:szCs w:val="21"/>
        </w:rPr>
      </w:pPr>
      <w:r w:rsidRPr="00605F4F">
        <w:rPr>
          <w:rFonts w:ascii="Arial" w:hAnsi="Arial" w:cs="Arial"/>
          <w:b/>
          <w:i/>
          <w:color w:val="000000"/>
          <w:sz w:val="21"/>
          <w:szCs w:val="21"/>
          <w:u w:val="single"/>
        </w:rPr>
        <w:t>Check all that apply</w:t>
      </w:r>
      <w:r w:rsidRPr="00605F4F">
        <w:rPr>
          <w:rFonts w:ascii="Arial" w:hAnsi="Arial" w:cs="Arial"/>
          <w:b/>
          <w:i/>
          <w:color w:val="000000"/>
          <w:sz w:val="21"/>
          <w:szCs w:val="21"/>
        </w:rPr>
        <w:t>:</w:t>
      </w:r>
    </w:p>
    <w:p w14:paraId="1C68ABD5" w14:textId="77777777" w:rsidR="00311C7B" w:rsidRPr="00605F4F" w:rsidRDefault="00311C7B" w:rsidP="00311C7B">
      <w:pPr>
        <w:widowControl w:val="0"/>
        <w:ind w:left="-240"/>
        <w:rPr>
          <w:rFonts w:ascii="Arial" w:hAnsi="Arial" w:cs="Arial"/>
          <w:color w:val="000000"/>
          <w:sz w:val="6"/>
          <w:szCs w:val="6"/>
        </w:rPr>
      </w:pPr>
    </w:p>
    <w:p w14:paraId="7694DE5F" w14:textId="33EFF959" w:rsidR="00AF7B91" w:rsidRPr="00605F4F" w:rsidRDefault="00311C7B" w:rsidP="005726EC">
      <w:pPr>
        <w:widowControl w:val="0"/>
        <w:ind w:left="-240"/>
        <w:rPr>
          <w:rFonts w:ascii="Arial" w:hAnsi="Arial" w:cs="Arial"/>
          <w:b/>
          <w:sz w:val="12"/>
          <w:szCs w:val="12"/>
        </w:rPr>
      </w:pPr>
      <w:r w:rsidRPr="00605F4F">
        <w:rPr>
          <w:rFonts w:ascii="Arial" w:hAnsi="Arial" w:cs="Arial"/>
          <w:color w:val="000000"/>
          <w:sz w:val="21"/>
          <w:szCs w:val="21"/>
        </w:rPr>
        <w:t>This proposed change may be a substantive change in accordance with Southern Association of Colleges and Schools, Commission on Colleges in the following category:</w:t>
      </w:r>
      <w:r w:rsidR="00130B2B" w:rsidRPr="00605F4F">
        <w:rPr>
          <w:rFonts w:ascii="Arial" w:hAnsi="Arial" w:cs="Arial"/>
          <w:color w:val="000000"/>
          <w:sz w:val="21"/>
          <w:szCs w:val="21"/>
        </w:rPr>
        <w:t xml:space="preserve"> </w:t>
      </w:r>
      <w:r w:rsidR="0086013D">
        <w:rPr>
          <w:rFonts w:ascii="Arial" w:hAnsi="Arial" w:cs="Arial"/>
          <w:color w:val="000000"/>
          <w:sz w:val="21"/>
          <w:szCs w:val="21"/>
        </w:rPr>
        <w:br/>
      </w:r>
    </w:p>
    <w:p w14:paraId="4823D41A" w14:textId="77777777" w:rsidR="00311C7B" w:rsidRPr="00605F4F" w:rsidRDefault="00AF7B91" w:rsidP="0086013D">
      <w:pPr>
        <w:widowControl w:val="0"/>
        <w:ind w:left="90"/>
        <w:rPr>
          <w:rFonts w:ascii="Arial" w:hAnsi="Arial" w:cs="Arial"/>
          <w:b/>
          <w:i/>
          <w:color w:val="000000"/>
        </w:rPr>
      </w:pPr>
      <w:r w:rsidRPr="00605F4F">
        <w:rPr>
          <w:rFonts w:ascii="Arial" w:hAnsi="Arial" w:cs="Arial"/>
          <w:b/>
          <w:i/>
          <w:sz w:val="16"/>
          <w:szCs w:val="16"/>
        </w:rPr>
        <w:t>Check: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595"/>
      </w:tblGrid>
      <w:tr w:rsidR="00B8084A" w:rsidRPr="00605F4F" w14:paraId="35B389A3" w14:textId="77777777" w:rsidTr="00605F4F">
        <w:trPr>
          <w:trHeight w:val="276"/>
          <w:jc w:val="center"/>
        </w:trPr>
        <w:tc>
          <w:tcPr>
            <w:tcW w:w="535" w:type="dxa"/>
          </w:tcPr>
          <w:p w14:paraId="218CD15F" w14:textId="77777777" w:rsidR="00B8084A" w:rsidRPr="00605F4F" w:rsidRDefault="00B8084A" w:rsidP="00D07DA6">
            <w:pPr>
              <w:pStyle w:val="Default"/>
              <w:rPr>
                <w:rFonts w:eastAsia="Calibri"/>
                <w:sz w:val="20"/>
                <w:szCs w:val="20"/>
              </w:rPr>
            </w:pPr>
          </w:p>
        </w:tc>
        <w:tc>
          <w:tcPr>
            <w:tcW w:w="8595" w:type="dxa"/>
            <w:shd w:val="pct10" w:color="auto" w:fill="auto"/>
          </w:tcPr>
          <w:p w14:paraId="324900E1"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Any</w:t>
            </w:r>
            <w:r w:rsidRPr="00605F4F">
              <w:rPr>
                <w:rFonts w:ascii="Arial" w:hAnsi="Arial" w:cs="Arial"/>
                <w:spacing w:val="-10"/>
                <w:sz w:val="20"/>
                <w:szCs w:val="20"/>
              </w:rPr>
              <w:t xml:space="preserve"> </w:t>
            </w:r>
            <w:r w:rsidRPr="00605F4F">
              <w:rPr>
                <w:rFonts w:ascii="Arial" w:hAnsi="Arial" w:cs="Arial"/>
                <w:sz w:val="20"/>
                <w:szCs w:val="20"/>
              </w:rPr>
              <w:t>change</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5"/>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z w:val="20"/>
                <w:szCs w:val="20"/>
              </w:rPr>
              <w:t>established</w:t>
            </w:r>
            <w:r w:rsidRPr="00605F4F">
              <w:rPr>
                <w:rFonts w:ascii="Arial" w:hAnsi="Arial" w:cs="Arial"/>
                <w:spacing w:val="-7"/>
                <w:sz w:val="20"/>
                <w:szCs w:val="20"/>
              </w:rPr>
              <w:t xml:space="preserve"> </w:t>
            </w:r>
            <w:r w:rsidRPr="00605F4F">
              <w:rPr>
                <w:rFonts w:ascii="Arial" w:hAnsi="Arial" w:cs="Arial"/>
                <w:sz w:val="20"/>
                <w:szCs w:val="20"/>
              </w:rPr>
              <w:t>mission</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z w:val="20"/>
                <w:szCs w:val="20"/>
              </w:rPr>
              <w:t>objectives</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pacing w:val="-1"/>
                <w:sz w:val="20"/>
                <w:szCs w:val="20"/>
              </w:rPr>
              <w:t>institution</w:t>
            </w:r>
          </w:p>
        </w:tc>
      </w:tr>
      <w:tr w:rsidR="00B8084A" w:rsidRPr="00605F4F" w14:paraId="3BCD7E00" w14:textId="77777777" w:rsidTr="00605F4F">
        <w:trPr>
          <w:trHeight w:val="229"/>
          <w:jc w:val="center"/>
        </w:trPr>
        <w:tc>
          <w:tcPr>
            <w:tcW w:w="535" w:type="dxa"/>
          </w:tcPr>
          <w:p w14:paraId="43B3FA25" w14:textId="77777777" w:rsidR="00B8084A" w:rsidRPr="00605F4F" w:rsidRDefault="00B8084A" w:rsidP="00D07DA6">
            <w:pPr>
              <w:pStyle w:val="Default"/>
              <w:rPr>
                <w:rFonts w:eastAsia="Calibri"/>
                <w:sz w:val="20"/>
                <w:szCs w:val="20"/>
              </w:rPr>
            </w:pPr>
          </w:p>
        </w:tc>
        <w:tc>
          <w:tcPr>
            <w:tcW w:w="8595" w:type="dxa"/>
            <w:shd w:val="pct10" w:color="auto" w:fill="auto"/>
          </w:tcPr>
          <w:p w14:paraId="6A9045AA"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Any</w:t>
            </w:r>
            <w:r w:rsidRPr="00605F4F">
              <w:rPr>
                <w:rFonts w:ascii="Arial" w:hAnsi="Arial" w:cs="Arial"/>
                <w:spacing w:val="-9"/>
                <w:sz w:val="20"/>
                <w:szCs w:val="20"/>
              </w:rPr>
              <w:t xml:space="preserve"> </w:t>
            </w:r>
            <w:r w:rsidRPr="00605F4F">
              <w:rPr>
                <w:rFonts w:ascii="Arial" w:hAnsi="Arial" w:cs="Arial"/>
                <w:sz w:val="20"/>
                <w:szCs w:val="20"/>
              </w:rPr>
              <w:t>change</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4"/>
                <w:sz w:val="20"/>
                <w:szCs w:val="20"/>
              </w:rPr>
              <w:t xml:space="preserve"> </w:t>
            </w:r>
            <w:r w:rsidRPr="00605F4F">
              <w:rPr>
                <w:rFonts w:ascii="Arial" w:hAnsi="Arial" w:cs="Arial"/>
                <w:spacing w:val="-1"/>
                <w:sz w:val="20"/>
                <w:szCs w:val="20"/>
              </w:rPr>
              <w:t>legal</w:t>
            </w:r>
            <w:r w:rsidRPr="00605F4F">
              <w:rPr>
                <w:rFonts w:ascii="Arial" w:hAnsi="Arial" w:cs="Arial"/>
                <w:spacing w:val="-4"/>
                <w:sz w:val="20"/>
                <w:szCs w:val="20"/>
              </w:rPr>
              <w:t xml:space="preserve"> </w:t>
            </w:r>
            <w:r w:rsidRPr="00605F4F">
              <w:rPr>
                <w:rFonts w:ascii="Arial" w:hAnsi="Arial" w:cs="Arial"/>
                <w:spacing w:val="-1"/>
                <w:sz w:val="20"/>
                <w:szCs w:val="20"/>
              </w:rPr>
              <w:t>status,</w:t>
            </w:r>
            <w:r w:rsidRPr="00605F4F">
              <w:rPr>
                <w:rFonts w:ascii="Arial" w:hAnsi="Arial" w:cs="Arial"/>
                <w:spacing w:val="-4"/>
                <w:sz w:val="20"/>
                <w:szCs w:val="20"/>
              </w:rPr>
              <w:t xml:space="preserve"> </w:t>
            </w:r>
            <w:r w:rsidRPr="00605F4F">
              <w:rPr>
                <w:rFonts w:ascii="Arial" w:hAnsi="Arial" w:cs="Arial"/>
                <w:spacing w:val="-1"/>
                <w:sz w:val="20"/>
                <w:szCs w:val="20"/>
              </w:rPr>
              <w:t>form</w:t>
            </w:r>
            <w:r w:rsidRPr="00605F4F">
              <w:rPr>
                <w:rFonts w:ascii="Arial" w:hAnsi="Arial" w:cs="Arial"/>
                <w:spacing w:val="-2"/>
                <w:sz w:val="20"/>
                <w:szCs w:val="20"/>
              </w:rPr>
              <w:t xml:space="preserve"> of</w:t>
            </w:r>
            <w:r w:rsidRPr="00605F4F">
              <w:rPr>
                <w:rFonts w:ascii="Arial" w:hAnsi="Arial" w:cs="Arial"/>
                <w:spacing w:val="-4"/>
                <w:sz w:val="20"/>
                <w:szCs w:val="20"/>
              </w:rPr>
              <w:t xml:space="preserve"> </w:t>
            </w:r>
            <w:r w:rsidRPr="00605F4F">
              <w:rPr>
                <w:rFonts w:ascii="Arial" w:hAnsi="Arial" w:cs="Arial"/>
                <w:spacing w:val="-1"/>
                <w:sz w:val="20"/>
                <w:szCs w:val="20"/>
              </w:rPr>
              <w:t>control,</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3"/>
                <w:sz w:val="20"/>
                <w:szCs w:val="20"/>
              </w:rPr>
              <w:t xml:space="preserve"> </w:t>
            </w:r>
            <w:r w:rsidRPr="00605F4F">
              <w:rPr>
                <w:rFonts w:ascii="Arial" w:hAnsi="Arial" w:cs="Arial"/>
                <w:sz w:val="20"/>
                <w:szCs w:val="20"/>
              </w:rPr>
              <w:t>ownership</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4"/>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pacing w:val="-1"/>
                <w:sz w:val="20"/>
                <w:szCs w:val="20"/>
              </w:rPr>
              <w:t>institution</w:t>
            </w:r>
          </w:p>
        </w:tc>
      </w:tr>
      <w:tr w:rsidR="00B8084A" w:rsidRPr="00605F4F" w14:paraId="6BF0EF53" w14:textId="77777777" w:rsidTr="00605F4F">
        <w:trPr>
          <w:trHeight w:val="521"/>
          <w:jc w:val="center"/>
        </w:trPr>
        <w:tc>
          <w:tcPr>
            <w:tcW w:w="535" w:type="dxa"/>
          </w:tcPr>
          <w:p w14:paraId="55678769" w14:textId="77777777" w:rsidR="00B8084A" w:rsidRPr="00605F4F" w:rsidRDefault="00B8084A" w:rsidP="00D07DA6">
            <w:pPr>
              <w:pStyle w:val="Default"/>
              <w:rPr>
                <w:rFonts w:eastAsia="Calibri"/>
                <w:sz w:val="20"/>
                <w:szCs w:val="20"/>
              </w:rPr>
            </w:pPr>
          </w:p>
        </w:tc>
        <w:tc>
          <w:tcPr>
            <w:tcW w:w="8595" w:type="dxa"/>
            <w:shd w:val="pct10" w:color="auto" w:fill="auto"/>
          </w:tcPr>
          <w:p w14:paraId="7FC2B6EF"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 xml:space="preserve">The </w:t>
            </w:r>
            <w:r w:rsidRPr="00605F4F">
              <w:rPr>
                <w:rFonts w:ascii="Arial" w:hAnsi="Arial" w:cs="Arial"/>
                <w:spacing w:val="-1"/>
                <w:sz w:val="20"/>
                <w:szCs w:val="20"/>
              </w:rPr>
              <w:t>addition</w:t>
            </w:r>
            <w:r w:rsidRPr="00605F4F">
              <w:rPr>
                <w:rFonts w:ascii="Arial" w:hAnsi="Arial" w:cs="Arial"/>
                <w:spacing w:val="3"/>
                <w:sz w:val="20"/>
                <w:szCs w:val="20"/>
              </w:rPr>
              <w:t xml:space="preserve"> </w:t>
            </w:r>
            <w:r w:rsidRPr="00605F4F">
              <w:rPr>
                <w:rFonts w:ascii="Arial" w:hAnsi="Arial" w:cs="Arial"/>
                <w:spacing w:val="-1"/>
                <w:sz w:val="20"/>
                <w:szCs w:val="20"/>
              </w:rPr>
              <w:t>of</w:t>
            </w:r>
            <w:r w:rsidRPr="00605F4F">
              <w:rPr>
                <w:rFonts w:ascii="Arial" w:hAnsi="Arial" w:cs="Arial"/>
                <w:spacing w:val="3"/>
                <w:sz w:val="20"/>
                <w:szCs w:val="20"/>
              </w:rPr>
              <w:t xml:space="preserve"> </w:t>
            </w:r>
            <w:r w:rsidRPr="00605F4F">
              <w:rPr>
                <w:rFonts w:ascii="Arial" w:hAnsi="Arial" w:cs="Arial"/>
                <w:spacing w:val="-1"/>
                <w:sz w:val="20"/>
                <w:szCs w:val="20"/>
              </w:rPr>
              <w:t>courses</w:t>
            </w:r>
            <w:r w:rsidRPr="00605F4F">
              <w:rPr>
                <w:rFonts w:ascii="Arial" w:hAnsi="Arial" w:cs="Arial"/>
                <w:spacing w:val="2"/>
                <w:sz w:val="20"/>
                <w:szCs w:val="20"/>
              </w:rPr>
              <w:t xml:space="preserve"> </w:t>
            </w:r>
            <w:r w:rsidRPr="00605F4F">
              <w:rPr>
                <w:rFonts w:ascii="Arial" w:hAnsi="Arial" w:cs="Arial"/>
                <w:spacing w:val="-1"/>
                <w:sz w:val="20"/>
                <w:szCs w:val="20"/>
              </w:rPr>
              <w:t>or</w:t>
            </w:r>
            <w:r w:rsidRPr="00605F4F">
              <w:rPr>
                <w:rFonts w:ascii="Arial" w:hAnsi="Arial" w:cs="Arial"/>
                <w:spacing w:val="3"/>
                <w:sz w:val="20"/>
                <w:szCs w:val="20"/>
              </w:rPr>
              <w:t xml:space="preserve"> </w:t>
            </w:r>
            <w:r w:rsidRPr="00605F4F">
              <w:rPr>
                <w:rFonts w:ascii="Arial" w:hAnsi="Arial" w:cs="Arial"/>
                <w:sz w:val="20"/>
                <w:szCs w:val="20"/>
              </w:rPr>
              <w:t>programs</w:t>
            </w:r>
            <w:r w:rsidRPr="00605F4F">
              <w:rPr>
                <w:rFonts w:ascii="Arial" w:hAnsi="Arial" w:cs="Arial"/>
                <w:spacing w:val="2"/>
                <w:sz w:val="20"/>
                <w:szCs w:val="20"/>
              </w:rPr>
              <w:t xml:space="preserve"> </w:t>
            </w:r>
            <w:r w:rsidRPr="00605F4F">
              <w:rPr>
                <w:rFonts w:ascii="Arial" w:hAnsi="Arial" w:cs="Arial"/>
                <w:spacing w:val="-1"/>
                <w:sz w:val="20"/>
                <w:szCs w:val="20"/>
              </w:rPr>
              <w:t>that</w:t>
            </w:r>
            <w:r w:rsidRPr="00605F4F">
              <w:rPr>
                <w:rFonts w:ascii="Arial" w:hAnsi="Arial" w:cs="Arial"/>
                <w:spacing w:val="1"/>
                <w:sz w:val="20"/>
                <w:szCs w:val="20"/>
              </w:rPr>
              <w:t xml:space="preserve"> </w:t>
            </w:r>
            <w:r w:rsidRPr="00605F4F">
              <w:rPr>
                <w:rFonts w:ascii="Arial" w:hAnsi="Arial" w:cs="Arial"/>
                <w:spacing w:val="-1"/>
                <w:sz w:val="20"/>
                <w:szCs w:val="20"/>
              </w:rPr>
              <w:t>represent</w:t>
            </w:r>
            <w:r w:rsidRPr="00605F4F">
              <w:rPr>
                <w:rFonts w:ascii="Arial" w:hAnsi="Arial" w:cs="Arial"/>
                <w:spacing w:val="1"/>
                <w:sz w:val="20"/>
                <w:szCs w:val="20"/>
              </w:rPr>
              <w:t xml:space="preserve"> </w:t>
            </w:r>
            <w:r w:rsidRPr="00605F4F">
              <w:rPr>
                <w:rFonts w:ascii="Arial" w:hAnsi="Arial" w:cs="Arial"/>
                <w:sz w:val="20"/>
                <w:szCs w:val="20"/>
              </w:rPr>
              <w:t>a</w:t>
            </w:r>
            <w:r w:rsidRPr="00605F4F">
              <w:rPr>
                <w:rFonts w:ascii="Arial" w:hAnsi="Arial" w:cs="Arial"/>
                <w:spacing w:val="5"/>
                <w:sz w:val="20"/>
                <w:szCs w:val="20"/>
              </w:rPr>
              <w:t xml:space="preserve"> </w:t>
            </w:r>
            <w:r w:rsidRPr="00605F4F">
              <w:rPr>
                <w:rFonts w:ascii="Arial" w:hAnsi="Arial" w:cs="Arial"/>
                <w:sz w:val="20"/>
                <w:szCs w:val="20"/>
              </w:rPr>
              <w:t>significant</w:t>
            </w:r>
            <w:r w:rsidRPr="00605F4F">
              <w:rPr>
                <w:rFonts w:ascii="Arial" w:hAnsi="Arial" w:cs="Arial"/>
                <w:spacing w:val="1"/>
                <w:sz w:val="20"/>
                <w:szCs w:val="20"/>
              </w:rPr>
              <w:t xml:space="preserve"> </w:t>
            </w:r>
            <w:r w:rsidRPr="00605F4F">
              <w:rPr>
                <w:rFonts w:ascii="Arial" w:hAnsi="Arial" w:cs="Arial"/>
                <w:spacing w:val="-1"/>
                <w:sz w:val="20"/>
                <w:szCs w:val="20"/>
              </w:rPr>
              <w:t>departure,</w:t>
            </w:r>
            <w:r w:rsidRPr="00605F4F">
              <w:rPr>
                <w:rFonts w:ascii="Arial" w:hAnsi="Arial" w:cs="Arial"/>
                <w:spacing w:val="1"/>
                <w:sz w:val="20"/>
                <w:szCs w:val="20"/>
              </w:rPr>
              <w:t xml:space="preserve"> </w:t>
            </w:r>
            <w:r w:rsidRPr="00605F4F">
              <w:rPr>
                <w:rFonts w:ascii="Arial" w:hAnsi="Arial" w:cs="Arial"/>
                <w:sz w:val="20"/>
                <w:szCs w:val="20"/>
              </w:rPr>
              <w:t>either</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3"/>
                <w:sz w:val="20"/>
                <w:szCs w:val="20"/>
              </w:rPr>
              <w:t xml:space="preserve"> </w:t>
            </w:r>
            <w:r w:rsidRPr="00605F4F">
              <w:rPr>
                <w:rFonts w:ascii="Arial" w:hAnsi="Arial" w:cs="Arial"/>
                <w:spacing w:val="-1"/>
                <w:sz w:val="20"/>
                <w:szCs w:val="20"/>
              </w:rPr>
              <w:t>content</w:t>
            </w:r>
            <w:r w:rsidRPr="00605F4F">
              <w:rPr>
                <w:rFonts w:ascii="Arial" w:hAnsi="Arial" w:cs="Arial"/>
                <w:spacing w:val="2"/>
                <w:sz w:val="20"/>
                <w:szCs w:val="20"/>
              </w:rPr>
              <w:t xml:space="preserve"> </w:t>
            </w:r>
            <w:r w:rsidRPr="00605F4F">
              <w:rPr>
                <w:rFonts w:ascii="Arial" w:hAnsi="Arial" w:cs="Arial"/>
                <w:spacing w:val="-1"/>
                <w:sz w:val="20"/>
                <w:szCs w:val="20"/>
              </w:rPr>
              <w:t>or</w:t>
            </w:r>
            <w:r w:rsidRPr="00605F4F">
              <w:rPr>
                <w:rFonts w:ascii="Arial" w:hAnsi="Arial" w:cs="Arial"/>
                <w:spacing w:val="2"/>
                <w:sz w:val="20"/>
                <w:szCs w:val="20"/>
              </w:rPr>
              <w:t xml:space="preserve"> </w:t>
            </w:r>
            <w:r w:rsidRPr="00605F4F">
              <w:rPr>
                <w:rFonts w:ascii="Arial" w:hAnsi="Arial" w:cs="Arial"/>
                <w:sz w:val="20"/>
                <w:szCs w:val="20"/>
              </w:rPr>
              <w:t>method</w:t>
            </w:r>
            <w:r w:rsidRPr="00605F4F">
              <w:rPr>
                <w:rFonts w:ascii="Arial" w:hAnsi="Arial" w:cs="Arial"/>
                <w:spacing w:val="1"/>
                <w:sz w:val="20"/>
                <w:szCs w:val="20"/>
              </w:rPr>
              <w:t xml:space="preserve"> </w:t>
            </w:r>
            <w:r w:rsidRPr="00605F4F">
              <w:rPr>
                <w:rFonts w:ascii="Arial" w:hAnsi="Arial" w:cs="Arial"/>
                <w:spacing w:val="-1"/>
                <w:sz w:val="20"/>
                <w:szCs w:val="20"/>
              </w:rPr>
              <w:t>of</w:t>
            </w:r>
            <w:r w:rsidRPr="00605F4F">
              <w:rPr>
                <w:rFonts w:ascii="Arial" w:hAnsi="Arial" w:cs="Arial"/>
                <w:spacing w:val="84"/>
                <w:w w:val="99"/>
                <w:sz w:val="20"/>
                <w:szCs w:val="20"/>
              </w:rPr>
              <w:t xml:space="preserve"> </w:t>
            </w:r>
            <w:r w:rsidRPr="00605F4F">
              <w:rPr>
                <w:rFonts w:ascii="Arial" w:hAnsi="Arial" w:cs="Arial"/>
                <w:spacing w:val="-1"/>
                <w:sz w:val="20"/>
                <w:szCs w:val="20"/>
              </w:rPr>
              <w:t>delivery,</w:t>
            </w:r>
            <w:r w:rsidRPr="00605F4F">
              <w:rPr>
                <w:rFonts w:ascii="Arial" w:hAnsi="Arial" w:cs="Arial"/>
                <w:spacing w:val="-7"/>
                <w:sz w:val="20"/>
                <w:szCs w:val="20"/>
              </w:rPr>
              <w:t xml:space="preserve"> </w:t>
            </w:r>
            <w:r w:rsidRPr="00605F4F">
              <w:rPr>
                <w:rFonts w:ascii="Arial" w:hAnsi="Arial" w:cs="Arial"/>
                <w:sz w:val="20"/>
                <w:szCs w:val="20"/>
              </w:rPr>
              <w:t>from</w:t>
            </w:r>
            <w:r w:rsidRPr="00605F4F">
              <w:rPr>
                <w:rFonts w:ascii="Arial" w:hAnsi="Arial" w:cs="Arial"/>
                <w:spacing w:val="-3"/>
                <w:sz w:val="20"/>
                <w:szCs w:val="20"/>
              </w:rPr>
              <w:t xml:space="preserve"> </w:t>
            </w:r>
            <w:r w:rsidRPr="00605F4F">
              <w:rPr>
                <w:rFonts w:ascii="Arial" w:hAnsi="Arial" w:cs="Arial"/>
                <w:spacing w:val="-1"/>
                <w:sz w:val="20"/>
                <w:szCs w:val="20"/>
              </w:rPr>
              <w:t>those</w:t>
            </w:r>
            <w:r w:rsidRPr="00605F4F">
              <w:rPr>
                <w:rFonts w:ascii="Arial" w:hAnsi="Arial" w:cs="Arial"/>
                <w:spacing w:val="-6"/>
                <w:sz w:val="20"/>
                <w:szCs w:val="20"/>
              </w:rPr>
              <w:t xml:space="preserve"> </w:t>
            </w:r>
            <w:r w:rsidRPr="00605F4F">
              <w:rPr>
                <w:rFonts w:ascii="Arial" w:hAnsi="Arial" w:cs="Arial"/>
                <w:spacing w:val="-1"/>
                <w:sz w:val="20"/>
                <w:szCs w:val="20"/>
              </w:rPr>
              <w:t>that</w:t>
            </w:r>
            <w:r w:rsidRPr="00605F4F">
              <w:rPr>
                <w:rFonts w:ascii="Arial" w:hAnsi="Arial" w:cs="Arial"/>
                <w:spacing w:val="-2"/>
                <w:sz w:val="20"/>
                <w:szCs w:val="20"/>
              </w:rPr>
              <w:t xml:space="preserve"> </w:t>
            </w:r>
            <w:r w:rsidRPr="00605F4F">
              <w:rPr>
                <w:rFonts w:ascii="Arial" w:hAnsi="Arial" w:cs="Arial"/>
                <w:spacing w:val="-1"/>
                <w:sz w:val="20"/>
                <w:szCs w:val="20"/>
              </w:rPr>
              <w:t>were</w:t>
            </w:r>
            <w:r w:rsidRPr="00605F4F">
              <w:rPr>
                <w:rFonts w:ascii="Arial" w:hAnsi="Arial" w:cs="Arial"/>
                <w:spacing w:val="-7"/>
                <w:sz w:val="20"/>
                <w:szCs w:val="20"/>
              </w:rPr>
              <w:t xml:space="preserve"> </w:t>
            </w:r>
            <w:r w:rsidRPr="00605F4F">
              <w:rPr>
                <w:rFonts w:ascii="Arial" w:hAnsi="Arial" w:cs="Arial"/>
                <w:sz w:val="20"/>
                <w:szCs w:val="20"/>
              </w:rPr>
              <w:t>offered</w:t>
            </w:r>
            <w:r w:rsidRPr="00605F4F">
              <w:rPr>
                <w:rFonts w:ascii="Arial" w:hAnsi="Arial" w:cs="Arial"/>
                <w:spacing w:val="-6"/>
                <w:sz w:val="20"/>
                <w:szCs w:val="20"/>
              </w:rPr>
              <w:t xml:space="preserve"> </w:t>
            </w:r>
            <w:r w:rsidRPr="00605F4F">
              <w:rPr>
                <w:rFonts w:ascii="Arial" w:hAnsi="Arial" w:cs="Arial"/>
                <w:spacing w:val="-1"/>
                <w:sz w:val="20"/>
                <w:szCs w:val="20"/>
              </w:rPr>
              <w:t>when</w:t>
            </w:r>
            <w:r w:rsidRPr="00605F4F">
              <w:rPr>
                <w:rFonts w:ascii="Arial" w:hAnsi="Arial" w:cs="Arial"/>
                <w:spacing w:val="-6"/>
                <w:sz w:val="20"/>
                <w:szCs w:val="20"/>
              </w:rPr>
              <w:t xml:space="preserve"> </w:t>
            </w:r>
            <w:r w:rsidRPr="00605F4F">
              <w:rPr>
                <w:rFonts w:ascii="Arial" w:hAnsi="Arial" w:cs="Arial"/>
                <w:sz w:val="20"/>
                <w:szCs w:val="20"/>
              </w:rPr>
              <w:t>the</w:t>
            </w:r>
            <w:r w:rsidRPr="00605F4F">
              <w:rPr>
                <w:rFonts w:ascii="Arial" w:hAnsi="Arial" w:cs="Arial"/>
                <w:spacing w:val="-5"/>
                <w:sz w:val="20"/>
                <w:szCs w:val="20"/>
              </w:rPr>
              <w:t xml:space="preserve"> </w:t>
            </w:r>
            <w:r w:rsidRPr="00605F4F">
              <w:rPr>
                <w:rFonts w:ascii="Arial" w:hAnsi="Arial" w:cs="Arial"/>
                <w:spacing w:val="-1"/>
                <w:sz w:val="20"/>
                <w:szCs w:val="20"/>
              </w:rPr>
              <w:t>institution</w:t>
            </w:r>
            <w:r w:rsidRPr="00605F4F">
              <w:rPr>
                <w:rFonts w:ascii="Arial" w:hAnsi="Arial" w:cs="Arial"/>
                <w:spacing w:val="-5"/>
                <w:sz w:val="20"/>
                <w:szCs w:val="20"/>
              </w:rPr>
              <w:t xml:space="preserve"> </w:t>
            </w:r>
            <w:r w:rsidRPr="00605F4F">
              <w:rPr>
                <w:rFonts w:ascii="Arial" w:hAnsi="Arial" w:cs="Arial"/>
                <w:spacing w:val="-2"/>
                <w:sz w:val="20"/>
                <w:szCs w:val="20"/>
              </w:rPr>
              <w:t>was</w:t>
            </w:r>
            <w:r w:rsidRPr="00605F4F">
              <w:rPr>
                <w:rFonts w:ascii="Arial" w:hAnsi="Arial" w:cs="Arial"/>
                <w:spacing w:val="-3"/>
                <w:sz w:val="20"/>
                <w:szCs w:val="20"/>
              </w:rPr>
              <w:t xml:space="preserve"> </w:t>
            </w:r>
            <w:r w:rsidRPr="00605F4F">
              <w:rPr>
                <w:rFonts w:ascii="Arial" w:hAnsi="Arial" w:cs="Arial"/>
                <w:spacing w:val="-1"/>
                <w:sz w:val="20"/>
                <w:szCs w:val="20"/>
              </w:rPr>
              <w:t>last</w:t>
            </w:r>
            <w:r w:rsidRPr="00605F4F">
              <w:rPr>
                <w:rFonts w:ascii="Arial" w:hAnsi="Arial" w:cs="Arial"/>
                <w:spacing w:val="-6"/>
                <w:sz w:val="20"/>
                <w:szCs w:val="20"/>
              </w:rPr>
              <w:t xml:space="preserve"> </w:t>
            </w:r>
            <w:r w:rsidRPr="00605F4F">
              <w:rPr>
                <w:rFonts w:ascii="Arial" w:hAnsi="Arial" w:cs="Arial"/>
                <w:spacing w:val="-1"/>
                <w:sz w:val="20"/>
                <w:szCs w:val="20"/>
              </w:rPr>
              <w:t>evaluated</w:t>
            </w:r>
          </w:p>
        </w:tc>
      </w:tr>
      <w:tr w:rsidR="00B8084A" w:rsidRPr="00605F4F" w14:paraId="7EDEE94E" w14:textId="77777777" w:rsidTr="00605F4F">
        <w:trPr>
          <w:trHeight w:val="548"/>
          <w:jc w:val="center"/>
        </w:trPr>
        <w:tc>
          <w:tcPr>
            <w:tcW w:w="535" w:type="dxa"/>
          </w:tcPr>
          <w:p w14:paraId="151A30C6" w14:textId="77777777" w:rsidR="00B8084A" w:rsidRPr="00605F4F" w:rsidRDefault="00B8084A" w:rsidP="00D07DA6">
            <w:pPr>
              <w:pStyle w:val="Default"/>
              <w:rPr>
                <w:rFonts w:eastAsia="Calibri"/>
                <w:sz w:val="20"/>
                <w:szCs w:val="20"/>
              </w:rPr>
            </w:pPr>
          </w:p>
        </w:tc>
        <w:tc>
          <w:tcPr>
            <w:tcW w:w="8595" w:type="dxa"/>
            <w:shd w:val="pct10" w:color="auto" w:fill="auto"/>
          </w:tcPr>
          <w:p w14:paraId="28CDEBE1"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10"/>
                <w:sz w:val="20"/>
                <w:szCs w:val="20"/>
              </w:rPr>
              <w:t xml:space="preserve"> </w:t>
            </w:r>
            <w:r w:rsidRPr="00605F4F">
              <w:rPr>
                <w:rFonts w:ascii="Arial" w:hAnsi="Arial" w:cs="Arial"/>
                <w:spacing w:val="-1"/>
                <w:sz w:val="20"/>
                <w:szCs w:val="20"/>
              </w:rPr>
              <w:t>addition</w:t>
            </w:r>
            <w:r w:rsidRPr="00605F4F">
              <w:rPr>
                <w:rFonts w:ascii="Arial" w:hAnsi="Arial" w:cs="Arial"/>
                <w:spacing w:val="14"/>
                <w:sz w:val="20"/>
                <w:szCs w:val="20"/>
              </w:rPr>
              <w:t xml:space="preserve"> </w:t>
            </w:r>
            <w:r w:rsidRPr="00605F4F">
              <w:rPr>
                <w:rFonts w:ascii="Arial" w:hAnsi="Arial" w:cs="Arial"/>
                <w:spacing w:val="-1"/>
                <w:sz w:val="20"/>
                <w:szCs w:val="20"/>
              </w:rPr>
              <w:t>of</w:t>
            </w:r>
            <w:r w:rsidRPr="00605F4F">
              <w:rPr>
                <w:rFonts w:ascii="Arial" w:hAnsi="Arial" w:cs="Arial"/>
                <w:spacing w:val="13"/>
                <w:sz w:val="20"/>
                <w:szCs w:val="20"/>
              </w:rPr>
              <w:t xml:space="preserve"> </w:t>
            </w:r>
            <w:r w:rsidRPr="00605F4F">
              <w:rPr>
                <w:rFonts w:ascii="Arial" w:hAnsi="Arial" w:cs="Arial"/>
                <w:spacing w:val="-1"/>
                <w:sz w:val="20"/>
                <w:szCs w:val="20"/>
              </w:rPr>
              <w:t>courses</w:t>
            </w:r>
            <w:r w:rsidRPr="00605F4F">
              <w:rPr>
                <w:rFonts w:ascii="Arial" w:hAnsi="Arial" w:cs="Arial"/>
                <w:spacing w:val="13"/>
                <w:sz w:val="20"/>
                <w:szCs w:val="20"/>
              </w:rPr>
              <w:t xml:space="preserve"> </w:t>
            </w:r>
            <w:r w:rsidRPr="00605F4F">
              <w:rPr>
                <w:rFonts w:ascii="Arial" w:hAnsi="Arial" w:cs="Arial"/>
                <w:spacing w:val="-1"/>
                <w:sz w:val="20"/>
                <w:szCs w:val="20"/>
              </w:rPr>
              <w:t>or</w:t>
            </w:r>
            <w:r w:rsidRPr="00605F4F">
              <w:rPr>
                <w:rFonts w:ascii="Arial" w:hAnsi="Arial" w:cs="Arial"/>
                <w:spacing w:val="14"/>
                <w:sz w:val="20"/>
                <w:szCs w:val="20"/>
              </w:rPr>
              <w:t xml:space="preserve"> </w:t>
            </w:r>
            <w:r w:rsidRPr="00605F4F">
              <w:rPr>
                <w:rFonts w:ascii="Arial" w:hAnsi="Arial" w:cs="Arial"/>
                <w:sz w:val="20"/>
                <w:szCs w:val="20"/>
              </w:rPr>
              <w:t>programs</w:t>
            </w:r>
            <w:r w:rsidRPr="00605F4F">
              <w:rPr>
                <w:rFonts w:ascii="Arial" w:hAnsi="Arial" w:cs="Arial"/>
                <w:spacing w:val="13"/>
                <w:sz w:val="20"/>
                <w:szCs w:val="20"/>
              </w:rPr>
              <w:t xml:space="preserve"> </w:t>
            </w:r>
            <w:r w:rsidRPr="00605F4F">
              <w:rPr>
                <w:rFonts w:ascii="Arial" w:hAnsi="Arial" w:cs="Arial"/>
                <w:spacing w:val="-1"/>
                <w:sz w:val="20"/>
                <w:szCs w:val="20"/>
              </w:rPr>
              <w:t>of</w:t>
            </w:r>
            <w:r w:rsidRPr="00605F4F">
              <w:rPr>
                <w:rFonts w:ascii="Arial" w:hAnsi="Arial" w:cs="Arial"/>
                <w:spacing w:val="13"/>
                <w:sz w:val="20"/>
                <w:szCs w:val="20"/>
              </w:rPr>
              <w:t xml:space="preserve"> </w:t>
            </w:r>
            <w:r w:rsidRPr="00605F4F">
              <w:rPr>
                <w:rFonts w:ascii="Arial" w:hAnsi="Arial" w:cs="Arial"/>
                <w:sz w:val="20"/>
                <w:szCs w:val="20"/>
              </w:rPr>
              <w:t>study</w:t>
            </w:r>
            <w:r w:rsidRPr="00605F4F">
              <w:rPr>
                <w:rFonts w:ascii="Arial" w:hAnsi="Arial" w:cs="Arial"/>
                <w:spacing w:val="8"/>
                <w:sz w:val="20"/>
                <w:szCs w:val="20"/>
              </w:rPr>
              <w:t xml:space="preserve"> </w:t>
            </w:r>
            <w:r w:rsidRPr="00605F4F">
              <w:rPr>
                <w:rFonts w:ascii="Arial" w:hAnsi="Arial" w:cs="Arial"/>
                <w:spacing w:val="-1"/>
                <w:sz w:val="20"/>
                <w:szCs w:val="20"/>
              </w:rPr>
              <w:t>at</w:t>
            </w:r>
            <w:r w:rsidRPr="00605F4F">
              <w:rPr>
                <w:rFonts w:ascii="Arial" w:hAnsi="Arial" w:cs="Arial"/>
                <w:spacing w:val="13"/>
                <w:sz w:val="20"/>
                <w:szCs w:val="20"/>
              </w:rPr>
              <w:t xml:space="preserve"> </w:t>
            </w:r>
            <w:r w:rsidRPr="00605F4F">
              <w:rPr>
                <w:rFonts w:ascii="Arial" w:hAnsi="Arial" w:cs="Arial"/>
                <w:sz w:val="20"/>
                <w:szCs w:val="20"/>
              </w:rPr>
              <w:t>a</w:t>
            </w:r>
            <w:r w:rsidRPr="00605F4F">
              <w:rPr>
                <w:rFonts w:ascii="Arial" w:hAnsi="Arial" w:cs="Arial"/>
                <w:spacing w:val="14"/>
                <w:sz w:val="20"/>
                <w:szCs w:val="20"/>
              </w:rPr>
              <w:t xml:space="preserve"> </w:t>
            </w:r>
            <w:r w:rsidRPr="00605F4F">
              <w:rPr>
                <w:rFonts w:ascii="Arial" w:hAnsi="Arial" w:cs="Arial"/>
                <w:spacing w:val="-1"/>
                <w:sz w:val="20"/>
                <w:szCs w:val="20"/>
              </w:rPr>
              <w:t>degree</w:t>
            </w:r>
            <w:r w:rsidRPr="00605F4F">
              <w:rPr>
                <w:rFonts w:ascii="Arial" w:hAnsi="Arial" w:cs="Arial"/>
                <w:spacing w:val="13"/>
                <w:sz w:val="20"/>
                <w:szCs w:val="20"/>
              </w:rPr>
              <w:t xml:space="preserve"> </w:t>
            </w:r>
            <w:r w:rsidRPr="00605F4F">
              <w:rPr>
                <w:rFonts w:ascii="Arial" w:hAnsi="Arial" w:cs="Arial"/>
                <w:spacing w:val="-1"/>
                <w:sz w:val="20"/>
                <w:szCs w:val="20"/>
              </w:rPr>
              <w:t>or</w:t>
            </w:r>
            <w:r w:rsidRPr="00605F4F">
              <w:rPr>
                <w:rFonts w:ascii="Arial" w:hAnsi="Arial" w:cs="Arial"/>
                <w:spacing w:val="13"/>
                <w:sz w:val="20"/>
                <w:szCs w:val="20"/>
              </w:rPr>
              <w:t xml:space="preserve"> </w:t>
            </w:r>
            <w:r w:rsidRPr="00605F4F">
              <w:rPr>
                <w:rFonts w:ascii="Arial" w:hAnsi="Arial" w:cs="Arial"/>
                <w:sz w:val="20"/>
                <w:szCs w:val="20"/>
              </w:rPr>
              <w:t>credential</w:t>
            </w:r>
            <w:r w:rsidRPr="00605F4F">
              <w:rPr>
                <w:rFonts w:ascii="Arial" w:hAnsi="Arial" w:cs="Arial"/>
                <w:spacing w:val="12"/>
                <w:sz w:val="20"/>
                <w:szCs w:val="20"/>
              </w:rPr>
              <w:t xml:space="preserve"> </w:t>
            </w:r>
            <w:r w:rsidRPr="00605F4F">
              <w:rPr>
                <w:rFonts w:ascii="Arial" w:hAnsi="Arial" w:cs="Arial"/>
                <w:sz w:val="20"/>
                <w:szCs w:val="20"/>
              </w:rPr>
              <w:t>level</w:t>
            </w:r>
            <w:r w:rsidRPr="00605F4F">
              <w:rPr>
                <w:rFonts w:ascii="Arial" w:hAnsi="Arial" w:cs="Arial"/>
                <w:spacing w:val="11"/>
                <w:sz w:val="20"/>
                <w:szCs w:val="20"/>
              </w:rPr>
              <w:t xml:space="preserve"> </w:t>
            </w:r>
            <w:r w:rsidRPr="00605F4F">
              <w:rPr>
                <w:rFonts w:ascii="Arial" w:hAnsi="Arial" w:cs="Arial"/>
                <w:spacing w:val="-1"/>
                <w:sz w:val="20"/>
                <w:szCs w:val="20"/>
              </w:rPr>
              <w:t>different</w:t>
            </w:r>
            <w:r w:rsidRPr="00605F4F">
              <w:rPr>
                <w:rFonts w:ascii="Arial" w:hAnsi="Arial" w:cs="Arial"/>
                <w:spacing w:val="12"/>
                <w:sz w:val="20"/>
                <w:szCs w:val="20"/>
              </w:rPr>
              <w:t xml:space="preserve"> </w:t>
            </w:r>
            <w:r w:rsidRPr="00605F4F">
              <w:rPr>
                <w:rFonts w:ascii="Arial" w:hAnsi="Arial" w:cs="Arial"/>
                <w:sz w:val="20"/>
                <w:szCs w:val="20"/>
              </w:rPr>
              <w:t>from</w:t>
            </w:r>
            <w:r w:rsidRPr="00605F4F">
              <w:rPr>
                <w:rFonts w:ascii="Arial" w:hAnsi="Arial" w:cs="Arial"/>
                <w:spacing w:val="15"/>
                <w:sz w:val="20"/>
                <w:szCs w:val="20"/>
              </w:rPr>
              <w:t xml:space="preserve"> </w:t>
            </w:r>
            <w:r w:rsidRPr="00605F4F">
              <w:rPr>
                <w:rFonts w:ascii="Arial" w:hAnsi="Arial" w:cs="Arial"/>
                <w:spacing w:val="-1"/>
                <w:sz w:val="20"/>
                <w:szCs w:val="20"/>
              </w:rPr>
              <w:t>that</w:t>
            </w:r>
            <w:r w:rsidRPr="00605F4F">
              <w:rPr>
                <w:rFonts w:ascii="Arial" w:hAnsi="Arial" w:cs="Arial"/>
                <w:spacing w:val="14"/>
                <w:sz w:val="20"/>
                <w:szCs w:val="20"/>
              </w:rPr>
              <w:t xml:space="preserve"> </w:t>
            </w:r>
            <w:r w:rsidRPr="00605F4F">
              <w:rPr>
                <w:rFonts w:ascii="Arial" w:hAnsi="Arial" w:cs="Arial"/>
                <w:spacing w:val="-1"/>
                <w:sz w:val="20"/>
                <w:szCs w:val="20"/>
              </w:rPr>
              <w:t>which</w:t>
            </w:r>
            <w:r w:rsidRPr="00605F4F">
              <w:rPr>
                <w:rFonts w:ascii="Arial" w:hAnsi="Arial" w:cs="Arial"/>
                <w:spacing w:val="13"/>
                <w:sz w:val="20"/>
                <w:szCs w:val="20"/>
              </w:rPr>
              <w:t xml:space="preserve"> </w:t>
            </w:r>
            <w:r w:rsidRPr="00605F4F">
              <w:rPr>
                <w:rFonts w:ascii="Arial" w:hAnsi="Arial" w:cs="Arial"/>
                <w:spacing w:val="-1"/>
                <w:sz w:val="20"/>
                <w:szCs w:val="20"/>
              </w:rPr>
              <w:t>is</w:t>
            </w:r>
            <w:r w:rsidRPr="00605F4F">
              <w:rPr>
                <w:rFonts w:ascii="Arial" w:hAnsi="Arial" w:cs="Arial"/>
                <w:spacing w:val="83"/>
                <w:w w:val="99"/>
                <w:sz w:val="20"/>
                <w:szCs w:val="20"/>
              </w:rPr>
              <w:t xml:space="preserve"> </w:t>
            </w:r>
            <w:r w:rsidRPr="00605F4F">
              <w:rPr>
                <w:rFonts w:ascii="Arial" w:hAnsi="Arial" w:cs="Arial"/>
                <w:spacing w:val="-1"/>
                <w:sz w:val="20"/>
                <w:szCs w:val="20"/>
              </w:rPr>
              <w:t>included</w:t>
            </w:r>
            <w:r w:rsidRPr="00605F4F">
              <w:rPr>
                <w:rFonts w:ascii="Arial" w:hAnsi="Arial" w:cs="Arial"/>
                <w:spacing w:val="-7"/>
                <w:sz w:val="20"/>
                <w:szCs w:val="20"/>
              </w:rPr>
              <w:t xml:space="preserve"> </w:t>
            </w:r>
            <w:r w:rsidRPr="00605F4F">
              <w:rPr>
                <w:rFonts w:ascii="Arial" w:hAnsi="Arial" w:cs="Arial"/>
                <w:spacing w:val="-1"/>
                <w:sz w:val="20"/>
                <w:szCs w:val="20"/>
              </w:rPr>
              <w:t>in</w:t>
            </w:r>
            <w:r w:rsidRPr="00605F4F">
              <w:rPr>
                <w:rFonts w:ascii="Arial" w:hAnsi="Arial" w:cs="Arial"/>
                <w:spacing w:val="-7"/>
                <w:sz w:val="20"/>
                <w:szCs w:val="20"/>
              </w:rPr>
              <w:t xml:space="preserve"> </w:t>
            </w:r>
            <w:r w:rsidRPr="00605F4F">
              <w:rPr>
                <w:rFonts w:ascii="Arial" w:hAnsi="Arial" w:cs="Arial"/>
                <w:spacing w:val="-1"/>
                <w:sz w:val="20"/>
                <w:szCs w:val="20"/>
              </w:rPr>
              <w:t>the</w:t>
            </w:r>
            <w:r w:rsidRPr="00605F4F">
              <w:rPr>
                <w:rFonts w:ascii="Arial" w:hAnsi="Arial" w:cs="Arial"/>
                <w:spacing w:val="-6"/>
                <w:sz w:val="20"/>
                <w:szCs w:val="20"/>
              </w:rPr>
              <w:t xml:space="preserve"> </w:t>
            </w:r>
            <w:r w:rsidRPr="00605F4F">
              <w:rPr>
                <w:rFonts w:ascii="Arial" w:hAnsi="Arial" w:cs="Arial"/>
                <w:spacing w:val="-1"/>
                <w:sz w:val="20"/>
                <w:szCs w:val="20"/>
              </w:rPr>
              <w:t>institution’s</w:t>
            </w:r>
            <w:r w:rsidRPr="00605F4F">
              <w:rPr>
                <w:rFonts w:ascii="Arial" w:hAnsi="Arial" w:cs="Arial"/>
                <w:spacing w:val="-5"/>
                <w:sz w:val="20"/>
                <w:szCs w:val="20"/>
              </w:rPr>
              <w:t xml:space="preserve"> </w:t>
            </w:r>
            <w:r w:rsidRPr="00605F4F">
              <w:rPr>
                <w:rFonts w:ascii="Arial" w:hAnsi="Arial" w:cs="Arial"/>
                <w:spacing w:val="-1"/>
                <w:sz w:val="20"/>
                <w:szCs w:val="20"/>
              </w:rPr>
              <w:t>current</w:t>
            </w:r>
            <w:r w:rsidRPr="00605F4F">
              <w:rPr>
                <w:rFonts w:ascii="Arial" w:hAnsi="Arial" w:cs="Arial"/>
                <w:spacing w:val="-8"/>
                <w:sz w:val="20"/>
                <w:szCs w:val="20"/>
              </w:rPr>
              <w:t xml:space="preserve"> </w:t>
            </w:r>
            <w:r w:rsidRPr="00605F4F">
              <w:rPr>
                <w:rFonts w:ascii="Arial" w:hAnsi="Arial" w:cs="Arial"/>
                <w:spacing w:val="-1"/>
                <w:sz w:val="20"/>
                <w:szCs w:val="20"/>
              </w:rPr>
              <w:t>accreditation</w:t>
            </w:r>
            <w:r w:rsidRPr="00605F4F">
              <w:rPr>
                <w:rFonts w:ascii="Arial" w:hAnsi="Arial" w:cs="Arial"/>
                <w:spacing w:val="-7"/>
                <w:sz w:val="20"/>
                <w:szCs w:val="20"/>
              </w:rPr>
              <w:t xml:space="preserve"> </w:t>
            </w:r>
            <w:r w:rsidRPr="00605F4F">
              <w:rPr>
                <w:rFonts w:ascii="Arial" w:hAnsi="Arial" w:cs="Arial"/>
                <w:spacing w:val="-1"/>
                <w:sz w:val="20"/>
                <w:szCs w:val="20"/>
              </w:rPr>
              <w:t>or</w:t>
            </w:r>
            <w:r w:rsidRPr="00605F4F">
              <w:rPr>
                <w:rFonts w:ascii="Arial" w:hAnsi="Arial" w:cs="Arial"/>
                <w:spacing w:val="-7"/>
                <w:sz w:val="20"/>
                <w:szCs w:val="20"/>
              </w:rPr>
              <w:t xml:space="preserve"> </w:t>
            </w:r>
            <w:r w:rsidRPr="00605F4F">
              <w:rPr>
                <w:rFonts w:ascii="Arial" w:hAnsi="Arial" w:cs="Arial"/>
                <w:spacing w:val="-1"/>
                <w:sz w:val="20"/>
                <w:szCs w:val="20"/>
              </w:rPr>
              <w:t>reaffirmation.</w:t>
            </w:r>
          </w:p>
        </w:tc>
      </w:tr>
      <w:tr w:rsidR="00B8084A" w:rsidRPr="00605F4F" w14:paraId="76900AB1" w14:textId="77777777" w:rsidTr="00605F4F">
        <w:trPr>
          <w:trHeight w:val="229"/>
          <w:jc w:val="center"/>
        </w:trPr>
        <w:tc>
          <w:tcPr>
            <w:tcW w:w="535" w:type="dxa"/>
            <w:tcBorders>
              <w:bottom w:val="nil"/>
            </w:tcBorders>
          </w:tcPr>
          <w:p w14:paraId="48A95BFB"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43A95C2"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z w:val="20"/>
                <w:szCs w:val="20"/>
              </w:rPr>
              <w:t>A</w:t>
            </w:r>
            <w:r w:rsidRPr="00605F4F">
              <w:rPr>
                <w:rFonts w:ascii="Arial" w:hAnsi="Arial" w:cs="Arial"/>
                <w:spacing w:val="-7"/>
                <w:sz w:val="20"/>
                <w:szCs w:val="20"/>
              </w:rPr>
              <w:t xml:space="preserve"> </w:t>
            </w:r>
            <w:r w:rsidRPr="00605F4F">
              <w:rPr>
                <w:rFonts w:ascii="Arial" w:hAnsi="Arial" w:cs="Arial"/>
                <w:sz w:val="20"/>
                <w:szCs w:val="20"/>
              </w:rPr>
              <w:t>change</w:t>
            </w:r>
            <w:r w:rsidRPr="00605F4F">
              <w:rPr>
                <w:rFonts w:ascii="Arial" w:hAnsi="Arial" w:cs="Arial"/>
                <w:spacing w:val="-6"/>
                <w:sz w:val="20"/>
                <w:szCs w:val="20"/>
              </w:rPr>
              <w:t xml:space="preserve"> </w:t>
            </w:r>
            <w:r w:rsidRPr="00605F4F">
              <w:rPr>
                <w:rFonts w:ascii="Arial" w:hAnsi="Arial" w:cs="Arial"/>
                <w:sz w:val="20"/>
                <w:szCs w:val="20"/>
              </w:rPr>
              <w:t>from</w:t>
            </w:r>
            <w:r w:rsidRPr="00605F4F">
              <w:rPr>
                <w:rFonts w:ascii="Arial" w:hAnsi="Arial" w:cs="Arial"/>
                <w:spacing w:val="-2"/>
                <w:sz w:val="20"/>
                <w:szCs w:val="20"/>
              </w:rPr>
              <w:t xml:space="preserve"> </w:t>
            </w:r>
            <w:r w:rsidRPr="00605F4F">
              <w:rPr>
                <w:rFonts w:ascii="Arial" w:hAnsi="Arial" w:cs="Arial"/>
                <w:spacing w:val="-1"/>
                <w:sz w:val="20"/>
                <w:szCs w:val="20"/>
              </w:rPr>
              <w:t>clock hours</w:t>
            </w:r>
            <w:r w:rsidRPr="00605F4F">
              <w:rPr>
                <w:rFonts w:ascii="Arial" w:hAnsi="Arial" w:cs="Arial"/>
                <w:spacing w:val="-5"/>
                <w:sz w:val="20"/>
                <w:szCs w:val="20"/>
              </w:rPr>
              <w:t xml:space="preserve"> </w:t>
            </w:r>
            <w:r w:rsidRPr="00605F4F">
              <w:rPr>
                <w:rFonts w:ascii="Arial" w:hAnsi="Arial" w:cs="Arial"/>
                <w:spacing w:val="-1"/>
                <w:sz w:val="20"/>
                <w:szCs w:val="20"/>
              </w:rPr>
              <w:t>to</w:t>
            </w:r>
            <w:r w:rsidRPr="00605F4F">
              <w:rPr>
                <w:rFonts w:ascii="Arial" w:hAnsi="Arial" w:cs="Arial"/>
                <w:spacing w:val="-6"/>
                <w:sz w:val="20"/>
                <w:szCs w:val="20"/>
              </w:rPr>
              <w:t xml:space="preserve"> </w:t>
            </w:r>
            <w:r w:rsidRPr="00605F4F">
              <w:rPr>
                <w:rFonts w:ascii="Arial" w:hAnsi="Arial" w:cs="Arial"/>
                <w:spacing w:val="-1"/>
                <w:sz w:val="20"/>
                <w:szCs w:val="20"/>
              </w:rPr>
              <w:t>credit</w:t>
            </w:r>
            <w:r w:rsidRPr="00605F4F">
              <w:rPr>
                <w:rFonts w:ascii="Arial" w:hAnsi="Arial" w:cs="Arial"/>
                <w:spacing w:val="-3"/>
                <w:sz w:val="20"/>
                <w:szCs w:val="20"/>
              </w:rPr>
              <w:t xml:space="preserve"> </w:t>
            </w:r>
            <w:r w:rsidRPr="00605F4F">
              <w:rPr>
                <w:rFonts w:ascii="Arial" w:hAnsi="Arial" w:cs="Arial"/>
                <w:sz w:val="20"/>
                <w:szCs w:val="20"/>
              </w:rPr>
              <w:t>hours</w:t>
            </w:r>
          </w:p>
        </w:tc>
      </w:tr>
      <w:tr w:rsidR="00B8084A" w:rsidRPr="00605F4F" w14:paraId="03BBAEF6" w14:textId="77777777" w:rsidTr="00605F4F">
        <w:trPr>
          <w:trHeight w:val="145"/>
          <w:jc w:val="center"/>
        </w:trPr>
        <w:tc>
          <w:tcPr>
            <w:tcW w:w="535" w:type="dxa"/>
            <w:tcBorders>
              <w:bottom w:val="nil"/>
            </w:tcBorders>
          </w:tcPr>
          <w:p w14:paraId="0EF712A1"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37925460"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A</w:t>
            </w:r>
            <w:r w:rsidRPr="00605F4F">
              <w:rPr>
                <w:rFonts w:ascii="Arial" w:hAnsi="Arial" w:cs="Arial"/>
                <w:spacing w:val="26"/>
                <w:sz w:val="20"/>
                <w:szCs w:val="20"/>
              </w:rPr>
              <w:t xml:space="preserve"> </w:t>
            </w:r>
            <w:r w:rsidRPr="00605F4F">
              <w:rPr>
                <w:rFonts w:ascii="Arial" w:hAnsi="Arial" w:cs="Arial"/>
                <w:spacing w:val="-1"/>
                <w:sz w:val="20"/>
                <w:szCs w:val="20"/>
              </w:rPr>
              <w:t>substantial</w:t>
            </w:r>
            <w:r w:rsidRPr="00605F4F">
              <w:rPr>
                <w:rFonts w:ascii="Arial" w:hAnsi="Arial" w:cs="Arial"/>
                <w:spacing w:val="30"/>
                <w:sz w:val="20"/>
                <w:szCs w:val="20"/>
              </w:rPr>
              <w:t xml:space="preserve"> </w:t>
            </w:r>
            <w:r w:rsidRPr="00605F4F">
              <w:rPr>
                <w:rFonts w:ascii="Arial" w:hAnsi="Arial" w:cs="Arial"/>
                <w:sz w:val="20"/>
                <w:szCs w:val="20"/>
              </w:rPr>
              <w:t>increase</w:t>
            </w:r>
            <w:r w:rsidRPr="00605F4F">
              <w:rPr>
                <w:rFonts w:ascii="Arial" w:hAnsi="Arial" w:cs="Arial"/>
                <w:spacing w:val="30"/>
                <w:sz w:val="20"/>
                <w:szCs w:val="20"/>
              </w:rPr>
              <w:t xml:space="preserve"> </w:t>
            </w:r>
            <w:r w:rsidRPr="00605F4F">
              <w:rPr>
                <w:rFonts w:ascii="Arial" w:hAnsi="Arial" w:cs="Arial"/>
                <w:spacing w:val="-1"/>
                <w:sz w:val="20"/>
                <w:szCs w:val="20"/>
              </w:rPr>
              <w:t>in</w:t>
            </w:r>
            <w:r w:rsidRPr="00605F4F">
              <w:rPr>
                <w:rFonts w:ascii="Arial" w:hAnsi="Arial" w:cs="Arial"/>
                <w:spacing w:val="27"/>
                <w:sz w:val="20"/>
                <w:szCs w:val="20"/>
              </w:rPr>
              <w:t xml:space="preserve"> </w:t>
            </w:r>
            <w:r w:rsidRPr="00605F4F">
              <w:rPr>
                <w:rFonts w:ascii="Arial" w:hAnsi="Arial" w:cs="Arial"/>
                <w:sz w:val="20"/>
                <w:szCs w:val="20"/>
              </w:rPr>
              <w:t>the</w:t>
            </w:r>
            <w:r w:rsidRPr="00605F4F">
              <w:rPr>
                <w:rFonts w:ascii="Arial" w:hAnsi="Arial" w:cs="Arial"/>
                <w:spacing w:val="28"/>
                <w:sz w:val="20"/>
                <w:szCs w:val="20"/>
              </w:rPr>
              <w:t xml:space="preserve"> </w:t>
            </w:r>
            <w:r w:rsidRPr="00605F4F">
              <w:rPr>
                <w:rFonts w:ascii="Arial" w:hAnsi="Arial" w:cs="Arial"/>
                <w:sz w:val="20"/>
                <w:szCs w:val="20"/>
              </w:rPr>
              <w:t>number</w:t>
            </w:r>
            <w:r w:rsidRPr="00605F4F">
              <w:rPr>
                <w:rFonts w:ascii="Arial" w:hAnsi="Arial" w:cs="Arial"/>
                <w:spacing w:val="29"/>
                <w:sz w:val="20"/>
                <w:szCs w:val="20"/>
              </w:rPr>
              <w:t xml:space="preserve"> </w:t>
            </w:r>
            <w:r w:rsidRPr="00605F4F">
              <w:rPr>
                <w:rFonts w:ascii="Arial" w:hAnsi="Arial" w:cs="Arial"/>
                <w:spacing w:val="-1"/>
                <w:sz w:val="20"/>
                <w:szCs w:val="20"/>
              </w:rPr>
              <w:t>of</w:t>
            </w:r>
            <w:r w:rsidRPr="00605F4F">
              <w:rPr>
                <w:rFonts w:ascii="Arial" w:hAnsi="Arial" w:cs="Arial"/>
                <w:spacing w:val="29"/>
                <w:sz w:val="20"/>
                <w:szCs w:val="20"/>
              </w:rPr>
              <w:t xml:space="preserve"> </w:t>
            </w:r>
            <w:r w:rsidRPr="00605F4F">
              <w:rPr>
                <w:rFonts w:ascii="Arial" w:hAnsi="Arial" w:cs="Arial"/>
                <w:sz w:val="20"/>
                <w:szCs w:val="20"/>
              </w:rPr>
              <w:t>clock</w:t>
            </w:r>
            <w:r w:rsidRPr="00605F4F">
              <w:rPr>
                <w:rFonts w:ascii="Arial" w:hAnsi="Arial" w:cs="Arial"/>
                <w:spacing w:val="32"/>
                <w:sz w:val="20"/>
                <w:szCs w:val="20"/>
              </w:rPr>
              <w:t xml:space="preserve"> </w:t>
            </w:r>
            <w:r w:rsidRPr="00605F4F">
              <w:rPr>
                <w:rFonts w:ascii="Arial" w:hAnsi="Arial" w:cs="Arial"/>
                <w:spacing w:val="-1"/>
                <w:sz w:val="20"/>
                <w:szCs w:val="20"/>
              </w:rPr>
              <w:t>or</w:t>
            </w:r>
            <w:r w:rsidRPr="00605F4F">
              <w:rPr>
                <w:rFonts w:ascii="Arial" w:hAnsi="Arial" w:cs="Arial"/>
                <w:spacing w:val="28"/>
                <w:sz w:val="20"/>
                <w:szCs w:val="20"/>
              </w:rPr>
              <w:t xml:space="preserve"> </w:t>
            </w:r>
            <w:r w:rsidRPr="00605F4F">
              <w:rPr>
                <w:rFonts w:ascii="Arial" w:hAnsi="Arial" w:cs="Arial"/>
                <w:spacing w:val="-1"/>
                <w:sz w:val="20"/>
                <w:szCs w:val="20"/>
              </w:rPr>
              <w:t>credit</w:t>
            </w:r>
            <w:r w:rsidRPr="00605F4F">
              <w:rPr>
                <w:rFonts w:ascii="Arial" w:hAnsi="Arial" w:cs="Arial"/>
                <w:spacing w:val="30"/>
                <w:sz w:val="20"/>
                <w:szCs w:val="20"/>
              </w:rPr>
              <w:t xml:space="preserve"> </w:t>
            </w:r>
            <w:r w:rsidRPr="00605F4F">
              <w:rPr>
                <w:rFonts w:ascii="Arial" w:hAnsi="Arial" w:cs="Arial"/>
                <w:spacing w:val="-1"/>
                <w:sz w:val="20"/>
                <w:szCs w:val="20"/>
              </w:rPr>
              <w:t>hours</w:t>
            </w:r>
            <w:r w:rsidRPr="00605F4F">
              <w:rPr>
                <w:rFonts w:ascii="Arial" w:hAnsi="Arial" w:cs="Arial"/>
                <w:spacing w:val="32"/>
                <w:sz w:val="20"/>
                <w:szCs w:val="20"/>
              </w:rPr>
              <w:t xml:space="preserve"> </w:t>
            </w:r>
            <w:r w:rsidRPr="00605F4F">
              <w:rPr>
                <w:rFonts w:ascii="Arial" w:hAnsi="Arial" w:cs="Arial"/>
                <w:spacing w:val="-1"/>
                <w:sz w:val="20"/>
                <w:szCs w:val="20"/>
              </w:rPr>
              <w:t>awarded</w:t>
            </w:r>
            <w:r w:rsidRPr="00605F4F">
              <w:rPr>
                <w:rFonts w:ascii="Arial" w:hAnsi="Arial" w:cs="Arial"/>
                <w:spacing w:val="27"/>
                <w:sz w:val="20"/>
                <w:szCs w:val="20"/>
              </w:rPr>
              <w:t xml:space="preserve"> </w:t>
            </w:r>
            <w:r w:rsidRPr="00605F4F">
              <w:rPr>
                <w:rFonts w:ascii="Arial" w:hAnsi="Arial" w:cs="Arial"/>
                <w:sz w:val="20"/>
                <w:szCs w:val="20"/>
              </w:rPr>
              <w:t>for</w:t>
            </w:r>
            <w:r w:rsidRPr="00605F4F">
              <w:rPr>
                <w:rFonts w:ascii="Arial" w:hAnsi="Arial" w:cs="Arial"/>
                <w:spacing w:val="29"/>
                <w:sz w:val="20"/>
                <w:szCs w:val="20"/>
              </w:rPr>
              <w:t xml:space="preserve"> </w:t>
            </w:r>
            <w:r w:rsidRPr="00605F4F">
              <w:rPr>
                <w:rFonts w:ascii="Arial" w:hAnsi="Arial" w:cs="Arial"/>
                <w:sz w:val="20"/>
                <w:szCs w:val="20"/>
              </w:rPr>
              <w:t>successful</w:t>
            </w:r>
            <w:r w:rsidRPr="00605F4F">
              <w:rPr>
                <w:rFonts w:ascii="Arial" w:hAnsi="Arial" w:cs="Arial"/>
                <w:spacing w:val="27"/>
                <w:sz w:val="20"/>
                <w:szCs w:val="20"/>
              </w:rPr>
              <w:t xml:space="preserve"> </w:t>
            </w:r>
            <w:r w:rsidRPr="00605F4F">
              <w:rPr>
                <w:rFonts w:ascii="Arial" w:hAnsi="Arial" w:cs="Arial"/>
                <w:spacing w:val="-1"/>
                <w:sz w:val="20"/>
                <w:szCs w:val="20"/>
              </w:rPr>
              <w:t>completion</w:t>
            </w:r>
            <w:r w:rsidRPr="00605F4F">
              <w:rPr>
                <w:rFonts w:ascii="Arial" w:hAnsi="Arial" w:cs="Arial"/>
                <w:spacing w:val="27"/>
                <w:sz w:val="20"/>
                <w:szCs w:val="20"/>
              </w:rPr>
              <w:t xml:space="preserve"> </w:t>
            </w:r>
            <w:r w:rsidRPr="00605F4F">
              <w:rPr>
                <w:rFonts w:ascii="Arial" w:hAnsi="Arial" w:cs="Arial"/>
                <w:spacing w:val="-1"/>
                <w:sz w:val="20"/>
                <w:szCs w:val="20"/>
              </w:rPr>
              <w:t>of</w:t>
            </w:r>
            <w:r w:rsidRPr="00605F4F">
              <w:rPr>
                <w:rFonts w:ascii="Arial" w:hAnsi="Arial" w:cs="Arial"/>
                <w:spacing w:val="33"/>
                <w:sz w:val="20"/>
                <w:szCs w:val="20"/>
              </w:rPr>
              <w:t xml:space="preserve"> </w:t>
            </w:r>
            <w:r w:rsidRPr="00605F4F">
              <w:rPr>
                <w:rFonts w:ascii="Arial" w:hAnsi="Arial" w:cs="Arial"/>
                <w:sz w:val="20"/>
                <w:szCs w:val="20"/>
              </w:rPr>
              <w:t>a</w:t>
            </w:r>
            <w:r w:rsidRPr="00605F4F">
              <w:rPr>
                <w:rFonts w:ascii="Arial" w:hAnsi="Arial" w:cs="Arial"/>
                <w:spacing w:val="87"/>
                <w:w w:val="99"/>
                <w:sz w:val="20"/>
                <w:szCs w:val="20"/>
              </w:rPr>
              <w:t xml:space="preserve"> </w:t>
            </w:r>
            <w:r w:rsidRPr="00605F4F">
              <w:rPr>
                <w:rFonts w:ascii="Arial" w:hAnsi="Arial" w:cs="Arial"/>
                <w:spacing w:val="-1"/>
                <w:sz w:val="20"/>
                <w:szCs w:val="20"/>
              </w:rPr>
              <w:t>program</w:t>
            </w:r>
          </w:p>
        </w:tc>
      </w:tr>
      <w:tr w:rsidR="00B8084A" w:rsidRPr="00605F4F" w14:paraId="7495B71E" w14:textId="77777777" w:rsidTr="00605F4F">
        <w:trPr>
          <w:trHeight w:val="395"/>
          <w:jc w:val="center"/>
        </w:trPr>
        <w:tc>
          <w:tcPr>
            <w:tcW w:w="535" w:type="dxa"/>
            <w:tcBorders>
              <w:bottom w:val="nil"/>
            </w:tcBorders>
          </w:tcPr>
          <w:p w14:paraId="5233BCCD"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5DEEF79"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33"/>
                <w:sz w:val="20"/>
                <w:szCs w:val="20"/>
              </w:rPr>
              <w:t xml:space="preserve"> </w:t>
            </w:r>
            <w:r w:rsidRPr="00605F4F">
              <w:rPr>
                <w:rFonts w:ascii="Arial" w:hAnsi="Arial" w:cs="Arial"/>
                <w:spacing w:val="-1"/>
                <w:sz w:val="20"/>
                <w:szCs w:val="20"/>
              </w:rPr>
              <w:t>establishment</w:t>
            </w:r>
            <w:r w:rsidRPr="00605F4F">
              <w:rPr>
                <w:rFonts w:ascii="Arial" w:hAnsi="Arial" w:cs="Arial"/>
                <w:spacing w:val="34"/>
                <w:sz w:val="20"/>
                <w:szCs w:val="20"/>
              </w:rPr>
              <w:t xml:space="preserve"> </w:t>
            </w:r>
            <w:r w:rsidRPr="00605F4F">
              <w:rPr>
                <w:rFonts w:ascii="Arial" w:hAnsi="Arial" w:cs="Arial"/>
                <w:spacing w:val="-1"/>
                <w:sz w:val="20"/>
                <w:szCs w:val="20"/>
              </w:rPr>
              <w:t>of</w:t>
            </w:r>
            <w:r w:rsidRPr="00605F4F">
              <w:rPr>
                <w:rFonts w:ascii="Arial" w:hAnsi="Arial" w:cs="Arial"/>
                <w:spacing w:val="37"/>
                <w:sz w:val="20"/>
                <w:szCs w:val="20"/>
              </w:rPr>
              <w:t xml:space="preserve"> </w:t>
            </w:r>
            <w:r w:rsidRPr="00605F4F">
              <w:rPr>
                <w:rFonts w:ascii="Arial" w:hAnsi="Arial" w:cs="Arial"/>
                <w:spacing w:val="-1"/>
                <w:sz w:val="20"/>
                <w:szCs w:val="20"/>
              </w:rPr>
              <w:t>an</w:t>
            </w:r>
            <w:r w:rsidRPr="00605F4F">
              <w:rPr>
                <w:rFonts w:ascii="Arial" w:hAnsi="Arial" w:cs="Arial"/>
                <w:spacing w:val="34"/>
                <w:sz w:val="20"/>
                <w:szCs w:val="20"/>
              </w:rPr>
              <w:t xml:space="preserve"> </w:t>
            </w:r>
            <w:r w:rsidRPr="00605F4F">
              <w:rPr>
                <w:rFonts w:ascii="Arial" w:hAnsi="Arial" w:cs="Arial"/>
                <w:spacing w:val="-1"/>
                <w:sz w:val="20"/>
                <w:szCs w:val="20"/>
              </w:rPr>
              <w:t>additional</w:t>
            </w:r>
            <w:r w:rsidRPr="00605F4F">
              <w:rPr>
                <w:rFonts w:ascii="Arial" w:hAnsi="Arial" w:cs="Arial"/>
                <w:spacing w:val="33"/>
                <w:sz w:val="20"/>
                <w:szCs w:val="20"/>
              </w:rPr>
              <w:t xml:space="preserve"> </w:t>
            </w:r>
            <w:r w:rsidRPr="00605F4F">
              <w:rPr>
                <w:rFonts w:ascii="Arial" w:hAnsi="Arial" w:cs="Arial"/>
                <w:sz w:val="20"/>
                <w:szCs w:val="20"/>
              </w:rPr>
              <w:t>location</w:t>
            </w:r>
            <w:r w:rsidRPr="00605F4F">
              <w:rPr>
                <w:rFonts w:ascii="Arial" w:hAnsi="Arial" w:cs="Arial"/>
                <w:spacing w:val="34"/>
                <w:sz w:val="20"/>
                <w:szCs w:val="20"/>
              </w:rPr>
              <w:t xml:space="preserve"> </w:t>
            </w:r>
            <w:r w:rsidRPr="00605F4F">
              <w:rPr>
                <w:rFonts w:ascii="Arial" w:hAnsi="Arial" w:cs="Arial"/>
                <w:sz w:val="20"/>
                <w:szCs w:val="20"/>
              </w:rPr>
              <w:t>geographically</w:t>
            </w:r>
            <w:r w:rsidRPr="00605F4F">
              <w:rPr>
                <w:rFonts w:ascii="Arial" w:hAnsi="Arial" w:cs="Arial"/>
                <w:spacing w:val="31"/>
                <w:sz w:val="20"/>
                <w:szCs w:val="20"/>
              </w:rPr>
              <w:t xml:space="preserve"> </w:t>
            </w:r>
            <w:r w:rsidRPr="00605F4F">
              <w:rPr>
                <w:rFonts w:ascii="Arial" w:hAnsi="Arial" w:cs="Arial"/>
                <w:sz w:val="20"/>
                <w:szCs w:val="20"/>
              </w:rPr>
              <w:t>apart</w:t>
            </w:r>
            <w:r w:rsidRPr="00605F4F">
              <w:rPr>
                <w:rFonts w:ascii="Arial" w:hAnsi="Arial" w:cs="Arial"/>
                <w:spacing w:val="34"/>
                <w:sz w:val="20"/>
                <w:szCs w:val="20"/>
              </w:rPr>
              <w:t xml:space="preserve"> </w:t>
            </w:r>
            <w:r w:rsidRPr="00605F4F">
              <w:rPr>
                <w:rFonts w:ascii="Arial" w:hAnsi="Arial" w:cs="Arial"/>
                <w:spacing w:val="-1"/>
                <w:sz w:val="20"/>
                <w:szCs w:val="20"/>
              </w:rPr>
              <w:t>from</w:t>
            </w:r>
            <w:r w:rsidRPr="00605F4F">
              <w:rPr>
                <w:rFonts w:ascii="Arial" w:hAnsi="Arial" w:cs="Arial"/>
                <w:spacing w:val="38"/>
                <w:sz w:val="20"/>
                <w:szCs w:val="20"/>
              </w:rPr>
              <w:t xml:space="preserve"> </w:t>
            </w:r>
            <w:r w:rsidRPr="00605F4F">
              <w:rPr>
                <w:rFonts w:ascii="Arial" w:hAnsi="Arial" w:cs="Arial"/>
                <w:spacing w:val="-1"/>
                <w:sz w:val="20"/>
                <w:szCs w:val="20"/>
              </w:rPr>
              <w:t>the</w:t>
            </w:r>
            <w:r w:rsidRPr="00605F4F">
              <w:rPr>
                <w:rFonts w:ascii="Arial" w:hAnsi="Arial" w:cs="Arial"/>
                <w:spacing w:val="32"/>
                <w:sz w:val="20"/>
                <w:szCs w:val="20"/>
              </w:rPr>
              <w:t xml:space="preserve"> </w:t>
            </w:r>
            <w:r w:rsidRPr="00605F4F">
              <w:rPr>
                <w:rFonts w:ascii="Arial" w:hAnsi="Arial" w:cs="Arial"/>
                <w:sz w:val="20"/>
                <w:szCs w:val="20"/>
              </w:rPr>
              <w:t>main</w:t>
            </w:r>
            <w:r w:rsidRPr="00605F4F">
              <w:rPr>
                <w:rFonts w:ascii="Arial" w:hAnsi="Arial" w:cs="Arial"/>
                <w:spacing w:val="34"/>
                <w:sz w:val="20"/>
                <w:szCs w:val="20"/>
              </w:rPr>
              <w:t xml:space="preserve"> </w:t>
            </w:r>
            <w:r w:rsidRPr="00605F4F">
              <w:rPr>
                <w:rFonts w:ascii="Arial" w:hAnsi="Arial" w:cs="Arial"/>
                <w:sz w:val="20"/>
                <w:szCs w:val="20"/>
              </w:rPr>
              <w:t>campus</w:t>
            </w:r>
            <w:r w:rsidRPr="00605F4F">
              <w:rPr>
                <w:rFonts w:ascii="Arial" w:hAnsi="Arial" w:cs="Arial"/>
                <w:spacing w:val="36"/>
                <w:sz w:val="20"/>
                <w:szCs w:val="20"/>
              </w:rPr>
              <w:t xml:space="preserve"> </w:t>
            </w:r>
            <w:r w:rsidRPr="00605F4F">
              <w:rPr>
                <w:rFonts w:ascii="Arial" w:hAnsi="Arial" w:cs="Arial"/>
                <w:spacing w:val="-1"/>
                <w:sz w:val="20"/>
                <w:szCs w:val="20"/>
              </w:rPr>
              <w:t>at</w:t>
            </w:r>
            <w:r w:rsidRPr="00605F4F">
              <w:rPr>
                <w:rFonts w:ascii="Arial" w:hAnsi="Arial" w:cs="Arial"/>
                <w:spacing w:val="34"/>
                <w:sz w:val="20"/>
                <w:szCs w:val="20"/>
              </w:rPr>
              <w:t xml:space="preserve"> </w:t>
            </w:r>
            <w:r w:rsidRPr="00605F4F">
              <w:rPr>
                <w:rFonts w:ascii="Arial" w:hAnsi="Arial" w:cs="Arial"/>
                <w:spacing w:val="-1"/>
                <w:sz w:val="20"/>
                <w:szCs w:val="20"/>
              </w:rPr>
              <w:t>which</w:t>
            </w:r>
            <w:r w:rsidRPr="00605F4F">
              <w:rPr>
                <w:rFonts w:ascii="Arial" w:hAnsi="Arial" w:cs="Arial"/>
                <w:spacing w:val="34"/>
                <w:sz w:val="20"/>
                <w:szCs w:val="20"/>
              </w:rPr>
              <w:t xml:space="preserve"> </w:t>
            </w:r>
            <w:r w:rsidRPr="00605F4F">
              <w:rPr>
                <w:rFonts w:ascii="Arial" w:hAnsi="Arial" w:cs="Arial"/>
                <w:spacing w:val="-1"/>
                <w:sz w:val="20"/>
                <w:szCs w:val="20"/>
              </w:rPr>
              <w:t>the</w:t>
            </w:r>
            <w:r w:rsidRPr="00605F4F">
              <w:rPr>
                <w:rFonts w:ascii="Arial" w:hAnsi="Arial" w:cs="Arial"/>
                <w:spacing w:val="76"/>
                <w:w w:val="99"/>
                <w:sz w:val="20"/>
                <w:szCs w:val="20"/>
              </w:rPr>
              <w:t xml:space="preserve"> </w:t>
            </w:r>
            <w:r w:rsidRPr="00605F4F">
              <w:rPr>
                <w:rFonts w:ascii="Arial" w:hAnsi="Arial" w:cs="Arial"/>
                <w:spacing w:val="-1"/>
                <w:sz w:val="20"/>
                <w:szCs w:val="20"/>
              </w:rPr>
              <w:t>institution</w:t>
            </w:r>
            <w:r w:rsidRPr="00605F4F">
              <w:rPr>
                <w:rFonts w:ascii="Arial" w:hAnsi="Arial" w:cs="Arial"/>
                <w:spacing w:val="-5"/>
                <w:sz w:val="20"/>
                <w:szCs w:val="20"/>
              </w:rPr>
              <w:t xml:space="preserve"> </w:t>
            </w:r>
            <w:r w:rsidRPr="00605F4F">
              <w:rPr>
                <w:rFonts w:ascii="Arial" w:hAnsi="Arial" w:cs="Arial"/>
                <w:sz w:val="20"/>
                <w:szCs w:val="20"/>
              </w:rPr>
              <w:t>offers</w:t>
            </w:r>
            <w:r w:rsidRPr="00605F4F">
              <w:rPr>
                <w:rFonts w:ascii="Arial" w:hAnsi="Arial" w:cs="Arial"/>
                <w:spacing w:val="-6"/>
                <w:sz w:val="20"/>
                <w:szCs w:val="20"/>
              </w:rPr>
              <w:t xml:space="preserve"> </w:t>
            </w:r>
            <w:r w:rsidRPr="00605F4F">
              <w:rPr>
                <w:rFonts w:ascii="Arial" w:hAnsi="Arial" w:cs="Arial"/>
                <w:spacing w:val="-1"/>
                <w:sz w:val="20"/>
                <w:szCs w:val="20"/>
              </w:rPr>
              <w:t>at</w:t>
            </w:r>
            <w:r w:rsidRPr="00605F4F">
              <w:rPr>
                <w:rFonts w:ascii="Arial" w:hAnsi="Arial" w:cs="Arial"/>
                <w:spacing w:val="-7"/>
                <w:sz w:val="20"/>
                <w:szCs w:val="20"/>
              </w:rPr>
              <w:t xml:space="preserve"> </w:t>
            </w:r>
            <w:r w:rsidRPr="00605F4F">
              <w:rPr>
                <w:rFonts w:ascii="Arial" w:hAnsi="Arial" w:cs="Arial"/>
                <w:spacing w:val="-1"/>
                <w:sz w:val="20"/>
                <w:szCs w:val="20"/>
              </w:rPr>
              <w:t>least</w:t>
            </w:r>
            <w:r w:rsidRPr="00605F4F">
              <w:rPr>
                <w:rFonts w:ascii="Arial" w:hAnsi="Arial" w:cs="Arial"/>
                <w:spacing w:val="-6"/>
                <w:sz w:val="20"/>
                <w:szCs w:val="20"/>
              </w:rPr>
              <w:t xml:space="preserve"> </w:t>
            </w:r>
            <w:r w:rsidRPr="00605F4F">
              <w:rPr>
                <w:rFonts w:ascii="Arial" w:hAnsi="Arial" w:cs="Arial"/>
                <w:sz w:val="20"/>
                <w:szCs w:val="20"/>
              </w:rPr>
              <w:t>50%</w:t>
            </w:r>
            <w:r w:rsidRPr="00605F4F">
              <w:rPr>
                <w:rFonts w:ascii="Arial" w:hAnsi="Arial" w:cs="Arial"/>
                <w:spacing w:val="-6"/>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an</w:t>
            </w:r>
            <w:r w:rsidRPr="00605F4F">
              <w:rPr>
                <w:rFonts w:ascii="Arial" w:hAnsi="Arial" w:cs="Arial"/>
                <w:spacing w:val="-6"/>
                <w:sz w:val="20"/>
                <w:szCs w:val="20"/>
              </w:rPr>
              <w:t xml:space="preserve"> </w:t>
            </w:r>
            <w:r w:rsidRPr="00605F4F">
              <w:rPr>
                <w:rFonts w:ascii="Arial" w:hAnsi="Arial" w:cs="Arial"/>
                <w:sz w:val="20"/>
                <w:szCs w:val="20"/>
              </w:rPr>
              <w:t>educational</w:t>
            </w:r>
            <w:r w:rsidRPr="00605F4F">
              <w:rPr>
                <w:rFonts w:ascii="Arial" w:hAnsi="Arial" w:cs="Arial"/>
                <w:spacing w:val="-6"/>
                <w:sz w:val="20"/>
                <w:szCs w:val="20"/>
              </w:rPr>
              <w:t xml:space="preserve"> </w:t>
            </w:r>
            <w:r w:rsidRPr="00605F4F">
              <w:rPr>
                <w:rFonts w:ascii="Arial" w:hAnsi="Arial" w:cs="Arial"/>
                <w:sz w:val="20"/>
                <w:szCs w:val="20"/>
              </w:rPr>
              <w:t>program.</w:t>
            </w:r>
          </w:p>
        </w:tc>
      </w:tr>
      <w:tr w:rsidR="00B8084A" w:rsidRPr="00605F4F" w14:paraId="16A06541" w14:textId="77777777" w:rsidTr="00605F4F">
        <w:trPr>
          <w:trHeight w:val="229"/>
          <w:jc w:val="center"/>
        </w:trPr>
        <w:tc>
          <w:tcPr>
            <w:tcW w:w="535" w:type="dxa"/>
            <w:tcBorders>
              <w:bottom w:val="single" w:sz="4" w:space="0" w:color="000000"/>
            </w:tcBorders>
          </w:tcPr>
          <w:p w14:paraId="2E9EE2A6"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069D1C0"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8"/>
                <w:sz w:val="20"/>
                <w:szCs w:val="20"/>
              </w:rPr>
              <w:t xml:space="preserve"> </w:t>
            </w:r>
            <w:r w:rsidRPr="00605F4F">
              <w:rPr>
                <w:rFonts w:ascii="Arial" w:hAnsi="Arial" w:cs="Arial"/>
                <w:spacing w:val="-1"/>
                <w:sz w:val="20"/>
                <w:szCs w:val="20"/>
              </w:rPr>
              <w:t>establishment</w:t>
            </w:r>
            <w:r w:rsidRPr="00605F4F">
              <w:rPr>
                <w:rFonts w:ascii="Arial" w:hAnsi="Arial" w:cs="Arial"/>
                <w:spacing w:val="-7"/>
                <w:sz w:val="20"/>
                <w:szCs w:val="20"/>
              </w:rPr>
              <w:t xml:space="preserve"> </w:t>
            </w:r>
            <w:r w:rsidRPr="00605F4F">
              <w:rPr>
                <w:rFonts w:ascii="Arial" w:hAnsi="Arial" w:cs="Arial"/>
                <w:spacing w:val="-1"/>
                <w:sz w:val="20"/>
                <w:szCs w:val="20"/>
              </w:rPr>
              <w:t>of</w:t>
            </w:r>
            <w:r w:rsidRPr="00605F4F">
              <w:rPr>
                <w:rFonts w:ascii="Arial" w:hAnsi="Arial" w:cs="Arial"/>
                <w:spacing w:val="-6"/>
                <w:sz w:val="20"/>
                <w:szCs w:val="20"/>
              </w:rPr>
              <w:t xml:space="preserve"> </w:t>
            </w:r>
            <w:r w:rsidRPr="00605F4F">
              <w:rPr>
                <w:rFonts w:ascii="Arial" w:hAnsi="Arial" w:cs="Arial"/>
                <w:sz w:val="20"/>
                <w:szCs w:val="20"/>
              </w:rPr>
              <w:t>a</w:t>
            </w:r>
            <w:r w:rsidRPr="00605F4F">
              <w:rPr>
                <w:rFonts w:ascii="Arial" w:hAnsi="Arial" w:cs="Arial"/>
                <w:spacing w:val="-7"/>
                <w:sz w:val="20"/>
                <w:szCs w:val="20"/>
              </w:rPr>
              <w:t xml:space="preserve"> </w:t>
            </w:r>
            <w:r w:rsidRPr="00605F4F">
              <w:rPr>
                <w:rFonts w:ascii="Arial" w:hAnsi="Arial" w:cs="Arial"/>
                <w:sz w:val="20"/>
                <w:szCs w:val="20"/>
              </w:rPr>
              <w:t>branch</w:t>
            </w:r>
            <w:r w:rsidRPr="00605F4F">
              <w:rPr>
                <w:rFonts w:ascii="Arial" w:hAnsi="Arial" w:cs="Arial"/>
                <w:spacing w:val="-7"/>
                <w:sz w:val="20"/>
                <w:szCs w:val="20"/>
              </w:rPr>
              <w:t xml:space="preserve"> </w:t>
            </w:r>
            <w:r w:rsidRPr="00605F4F">
              <w:rPr>
                <w:rFonts w:ascii="Arial" w:hAnsi="Arial" w:cs="Arial"/>
                <w:sz w:val="20"/>
                <w:szCs w:val="20"/>
              </w:rPr>
              <w:t>campus</w:t>
            </w:r>
          </w:p>
        </w:tc>
      </w:tr>
      <w:tr w:rsidR="00B8084A" w:rsidRPr="00605F4F" w14:paraId="661A7818" w14:textId="77777777" w:rsidTr="00605F4F">
        <w:trPr>
          <w:trHeight w:val="229"/>
          <w:jc w:val="center"/>
        </w:trPr>
        <w:tc>
          <w:tcPr>
            <w:tcW w:w="535" w:type="dxa"/>
          </w:tcPr>
          <w:p w14:paraId="2259326D" w14:textId="77777777" w:rsidR="00B8084A" w:rsidRPr="00605F4F" w:rsidRDefault="00B8084A" w:rsidP="00D07DA6">
            <w:pPr>
              <w:pStyle w:val="Default"/>
              <w:rPr>
                <w:rFonts w:eastAsia="Calibri"/>
                <w:sz w:val="20"/>
                <w:szCs w:val="20"/>
              </w:rPr>
            </w:pPr>
          </w:p>
        </w:tc>
        <w:tc>
          <w:tcPr>
            <w:tcW w:w="8595" w:type="dxa"/>
            <w:shd w:val="pct10" w:color="auto" w:fill="auto"/>
          </w:tcPr>
          <w:p w14:paraId="52F041D5" w14:textId="77777777" w:rsidR="00B8084A" w:rsidRPr="00605F4F" w:rsidRDefault="0095768B" w:rsidP="005726EC">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Closing</w:t>
            </w:r>
            <w:r w:rsidRPr="00605F4F">
              <w:rPr>
                <w:rFonts w:ascii="Arial" w:hAnsi="Arial" w:cs="Arial"/>
                <w:spacing w:val="-8"/>
                <w:sz w:val="20"/>
                <w:szCs w:val="20"/>
              </w:rPr>
              <w:t xml:space="preserve"> </w:t>
            </w:r>
            <w:r w:rsidRPr="00605F4F">
              <w:rPr>
                <w:rFonts w:ascii="Arial" w:hAnsi="Arial" w:cs="Arial"/>
                <w:sz w:val="20"/>
                <w:szCs w:val="20"/>
              </w:rPr>
              <w:t>a</w:t>
            </w:r>
            <w:r w:rsidRPr="00605F4F">
              <w:rPr>
                <w:rFonts w:ascii="Arial" w:hAnsi="Arial" w:cs="Arial"/>
                <w:spacing w:val="-6"/>
                <w:sz w:val="20"/>
                <w:szCs w:val="20"/>
              </w:rPr>
              <w:t xml:space="preserve"> </w:t>
            </w:r>
            <w:r w:rsidRPr="00605F4F">
              <w:rPr>
                <w:rFonts w:ascii="Arial" w:hAnsi="Arial" w:cs="Arial"/>
                <w:sz w:val="20"/>
                <w:szCs w:val="20"/>
              </w:rPr>
              <w:t>program,</w:t>
            </w:r>
            <w:r w:rsidRPr="00605F4F">
              <w:rPr>
                <w:rFonts w:ascii="Arial" w:hAnsi="Arial" w:cs="Arial"/>
                <w:spacing w:val="-7"/>
                <w:sz w:val="20"/>
                <w:szCs w:val="20"/>
              </w:rPr>
              <w:t xml:space="preserve"> </w:t>
            </w:r>
            <w:r w:rsidRPr="00605F4F">
              <w:rPr>
                <w:rFonts w:ascii="Arial" w:hAnsi="Arial" w:cs="Arial"/>
                <w:sz w:val="20"/>
                <w:szCs w:val="20"/>
              </w:rPr>
              <w:t>off-campus</w:t>
            </w:r>
            <w:r w:rsidRPr="00605F4F">
              <w:rPr>
                <w:rFonts w:ascii="Arial" w:hAnsi="Arial" w:cs="Arial"/>
                <w:spacing w:val="-7"/>
                <w:sz w:val="20"/>
                <w:szCs w:val="20"/>
              </w:rPr>
              <w:t xml:space="preserve"> </w:t>
            </w:r>
            <w:r w:rsidRPr="00605F4F">
              <w:rPr>
                <w:rFonts w:ascii="Arial" w:hAnsi="Arial" w:cs="Arial"/>
                <w:spacing w:val="-1"/>
                <w:sz w:val="20"/>
                <w:szCs w:val="20"/>
              </w:rPr>
              <w:t>site,</w:t>
            </w:r>
            <w:r w:rsidRPr="00605F4F">
              <w:rPr>
                <w:rFonts w:ascii="Arial" w:hAnsi="Arial" w:cs="Arial"/>
                <w:spacing w:val="-5"/>
                <w:sz w:val="20"/>
                <w:szCs w:val="20"/>
              </w:rPr>
              <w:t xml:space="preserve"> </w:t>
            </w:r>
            <w:r w:rsidRPr="00605F4F">
              <w:rPr>
                <w:rFonts w:ascii="Arial" w:hAnsi="Arial" w:cs="Arial"/>
                <w:spacing w:val="-1"/>
                <w:sz w:val="20"/>
                <w:szCs w:val="20"/>
              </w:rPr>
              <w:t>branch</w:t>
            </w:r>
            <w:r w:rsidRPr="00605F4F">
              <w:rPr>
                <w:rFonts w:ascii="Arial" w:hAnsi="Arial" w:cs="Arial"/>
                <w:spacing w:val="-8"/>
                <w:sz w:val="20"/>
                <w:szCs w:val="20"/>
              </w:rPr>
              <w:t xml:space="preserve"> </w:t>
            </w:r>
            <w:r w:rsidRPr="00605F4F">
              <w:rPr>
                <w:rFonts w:ascii="Arial" w:hAnsi="Arial" w:cs="Arial"/>
                <w:sz w:val="20"/>
                <w:szCs w:val="20"/>
              </w:rPr>
              <w:t>campus</w:t>
            </w:r>
            <w:r w:rsidRPr="00605F4F">
              <w:rPr>
                <w:rFonts w:ascii="Arial" w:hAnsi="Arial" w:cs="Arial"/>
                <w:spacing w:val="-7"/>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pacing w:val="-1"/>
                <w:sz w:val="20"/>
                <w:szCs w:val="20"/>
              </w:rPr>
              <w:t>institution</w:t>
            </w:r>
          </w:p>
        </w:tc>
      </w:tr>
      <w:tr w:rsidR="00B8084A" w:rsidRPr="00605F4F" w14:paraId="48A061E7" w14:textId="77777777" w:rsidTr="00605F4F">
        <w:trPr>
          <w:trHeight w:val="458"/>
          <w:jc w:val="center"/>
        </w:trPr>
        <w:tc>
          <w:tcPr>
            <w:tcW w:w="535" w:type="dxa"/>
          </w:tcPr>
          <w:p w14:paraId="207E2A41" w14:textId="77777777" w:rsidR="00B8084A" w:rsidRPr="00605F4F" w:rsidRDefault="00B8084A" w:rsidP="00D07DA6">
            <w:pPr>
              <w:pStyle w:val="Default"/>
              <w:rPr>
                <w:rFonts w:eastAsia="Calibri"/>
                <w:sz w:val="20"/>
                <w:szCs w:val="20"/>
              </w:rPr>
            </w:pPr>
          </w:p>
        </w:tc>
        <w:tc>
          <w:tcPr>
            <w:tcW w:w="8595" w:type="dxa"/>
            <w:shd w:val="pct10" w:color="auto" w:fill="auto"/>
          </w:tcPr>
          <w:p w14:paraId="2327CAEB"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pacing w:val="-1"/>
                <w:sz w:val="20"/>
                <w:szCs w:val="20"/>
              </w:rPr>
              <w:t>Entering</w:t>
            </w:r>
            <w:r w:rsidRPr="00605F4F">
              <w:rPr>
                <w:rFonts w:ascii="Arial" w:hAnsi="Arial" w:cs="Arial"/>
                <w:spacing w:val="34"/>
                <w:sz w:val="20"/>
                <w:szCs w:val="20"/>
              </w:rPr>
              <w:t xml:space="preserve"> </w:t>
            </w:r>
            <w:r w:rsidRPr="00605F4F">
              <w:rPr>
                <w:rFonts w:ascii="Arial" w:hAnsi="Arial" w:cs="Arial"/>
                <w:spacing w:val="-1"/>
                <w:sz w:val="20"/>
                <w:szCs w:val="20"/>
              </w:rPr>
              <w:t>into</w:t>
            </w:r>
            <w:r w:rsidRPr="00605F4F">
              <w:rPr>
                <w:rFonts w:ascii="Arial" w:hAnsi="Arial" w:cs="Arial"/>
                <w:spacing w:val="34"/>
                <w:sz w:val="20"/>
                <w:szCs w:val="20"/>
              </w:rPr>
              <w:t xml:space="preserve"> </w:t>
            </w:r>
            <w:r w:rsidRPr="00605F4F">
              <w:rPr>
                <w:rFonts w:ascii="Arial" w:hAnsi="Arial" w:cs="Arial"/>
                <w:sz w:val="20"/>
                <w:szCs w:val="20"/>
              </w:rPr>
              <w:t>a</w:t>
            </w:r>
            <w:r w:rsidRPr="00605F4F">
              <w:rPr>
                <w:rFonts w:ascii="Arial" w:hAnsi="Arial" w:cs="Arial"/>
                <w:spacing w:val="34"/>
                <w:sz w:val="20"/>
                <w:szCs w:val="20"/>
              </w:rPr>
              <w:t xml:space="preserve"> </w:t>
            </w:r>
            <w:r w:rsidRPr="00605F4F">
              <w:rPr>
                <w:rFonts w:ascii="Arial" w:hAnsi="Arial" w:cs="Arial"/>
                <w:spacing w:val="-1"/>
                <w:sz w:val="20"/>
                <w:szCs w:val="20"/>
              </w:rPr>
              <w:t>collaborative</w:t>
            </w:r>
            <w:r w:rsidRPr="00605F4F">
              <w:rPr>
                <w:rFonts w:ascii="Arial" w:hAnsi="Arial" w:cs="Arial"/>
                <w:spacing w:val="35"/>
                <w:sz w:val="20"/>
                <w:szCs w:val="20"/>
              </w:rPr>
              <w:t xml:space="preserve"> </w:t>
            </w:r>
            <w:r w:rsidRPr="00605F4F">
              <w:rPr>
                <w:rFonts w:ascii="Arial" w:hAnsi="Arial" w:cs="Arial"/>
                <w:sz w:val="20"/>
                <w:szCs w:val="20"/>
              </w:rPr>
              <w:t>academic</w:t>
            </w:r>
            <w:r w:rsidRPr="00605F4F">
              <w:rPr>
                <w:rFonts w:ascii="Arial" w:hAnsi="Arial" w:cs="Arial"/>
                <w:spacing w:val="33"/>
                <w:sz w:val="20"/>
                <w:szCs w:val="20"/>
              </w:rPr>
              <w:t xml:space="preserve"> </w:t>
            </w:r>
            <w:r w:rsidRPr="00605F4F">
              <w:rPr>
                <w:rFonts w:ascii="Arial" w:hAnsi="Arial" w:cs="Arial"/>
                <w:spacing w:val="-1"/>
                <w:sz w:val="20"/>
                <w:szCs w:val="20"/>
              </w:rPr>
              <w:t>arrangement</w:t>
            </w:r>
            <w:r w:rsidRPr="00605F4F">
              <w:rPr>
                <w:rFonts w:ascii="Arial" w:hAnsi="Arial" w:cs="Arial"/>
                <w:spacing w:val="32"/>
                <w:sz w:val="20"/>
                <w:szCs w:val="20"/>
              </w:rPr>
              <w:t xml:space="preserve"> </w:t>
            </w:r>
            <w:r w:rsidRPr="00605F4F">
              <w:rPr>
                <w:rFonts w:ascii="Arial" w:hAnsi="Arial" w:cs="Arial"/>
                <w:sz w:val="20"/>
                <w:szCs w:val="20"/>
              </w:rPr>
              <w:t>that</w:t>
            </w:r>
            <w:r w:rsidRPr="00605F4F">
              <w:rPr>
                <w:rFonts w:ascii="Arial" w:hAnsi="Arial" w:cs="Arial"/>
                <w:spacing w:val="35"/>
                <w:sz w:val="20"/>
                <w:szCs w:val="20"/>
              </w:rPr>
              <w:t xml:space="preserve"> </w:t>
            </w:r>
            <w:r w:rsidRPr="00605F4F">
              <w:rPr>
                <w:rFonts w:ascii="Arial" w:hAnsi="Arial" w:cs="Arial"/>
                <w:spacing w:val="-1"/>
                <w:sz w:val="20"/>
                <w:szCs w:val="20"/>
              </w:rPr>
              <w:t>includes</w:t>
            </w:r>
            <w:r w:rsidRPr="00605F4F">
              <w:rPr>
                <w:rFonts w:ascii="Arial" w:hAnsi="Arial" w:cs="Arial"/>
                <w:spacing w:val="36"/>
                <w:sz w:val="20"/>
                <w:szCs w:val="20"/>
              </w:rPr>
              <w:t xml:space="preserve"> </w:t>
            </w:r>
            <w:r w:rsidRPr="00605F4F">
              <w:rPr>
                <w:rFonts w:ascii="Arial" w:hAnsi="Arial" w:cs="Arial"/>
                <w:sz w:val="20"/>
                <w:szCs w:val="20"/>
              </w:rPr>
              <w:t>only</w:t>
            </w:r>
            <w:r w:rsidRPr="00605F4F">
              <w:rPr>
                <w:rFonts w:ascii="Arial" w:hAnsi="Arial" w:cs="Arial"/>
                <w:spacing w:val="31"/>
                <w:sz w:val="20"/>
                <w:szCs w:val="20"/>
              </w:rPr>
              <w:t xml:space="preserve"> </w:t>
            </w:r>
            <w:r w:rsidRPr="00605F4F">
              <w:rPr>
                <w:rFonts w:ascii="Arial" w:hAnsi="Arial" w:cs="Arial"/>
                <w:spacing w:val="-1"/>
                <w:sz w:val="20"/>
                <w:szCs w:val="20"/>
              </w:rPr>
              <w:t>the</w:t>
            </w:r>
            <w:r w:rsidRPr="00605F4F">
              <w:rPr>
                <w:rFonts w:ascii="Arial" w:hAnsi="Arial" w:cs="Arial"/>
                <w:spacing w:val="35"/>
                <w:sz w:val="20"/>
                <w:szCs w:val="20"/>
              </w:rPr>
              <w:t xml:space="preserve"> </w:t>
            </w:r>
            <w:r w:rsidRPr="00605F4F">
              <w:rPr>
                <w:rFonts w:ascii="Arial" w:hAnsi="Arial" w:cs="Arial"/>
                <w:sz w:val="20"/>
                <w:szCs w:val="20"/>
              </w:rPr>
              <w:t>initiation</w:t>
            </w:r>
            <w:r w:rsidRPr="00605F4F">
              <w:rPr>
                <w:rFonts w:ascii="Arial" w:hAnsi="Arial" w:cs="Arial"/>
                <w:spacing w:val="34"/>
                <w:sz w:val="20"/>
                <w:szCs w:val="20"/>
              </w:rPr>
              <w:t xml:space="preserve"> </w:t>
            </w:r>
            <w:r w:rsidRPr="00605F4F">
              <w:rPr>
                <w:rFonts w:ascii="Arial" w:hAnsi="Arial" w:cs="Arial"/>
                <w:spacing w:val="-1"/>
                <w:sz w:val="20"/>
                <w:szCs w:val="20"/>
              </w:rPr>
              <w:t>of</w:t>
            </w:r>
            <w:r w:rsidRPr="00605F4F">
              <w:rPr>
                <w:rFonts w:ascii="Arial" w:hAnsi="Arial" w:cs="Arial"/>
                <w:spacing w:val="34"/>
                <w:sz w:val="20"/>
                <w:szCs w:val="20"/>
              </w:rPr>
              <w:t xml:space="preserve"> </w:t>
            </w:r>
            <w:r w:rsidRPr="00605F4F">
              <w:rPr>
                <w:rFonts w:ascii="Arial" w:hAnsi="Arial" w:cs="Arial"/>
                <w:sz w:val="20"/>
                <w:szCs w:val="20"/>
              </w:rPr>
              <w:t>a</w:t>
            </w:r>
            <w:r w:rsidRPr="00605F4F">
              <w:rPr>
                <w:rFonts w:ascii="Arial" w:hAnsi="Arial" w:cs="Arial"/>
                <w:spacing w:val="34"/>
                <w:sz w:val="20"/>
                <w:szCs w:val="20"/>
              </w:rPr>
              <w:t xml:space="preserve"> </w:t>
            </w:r>
            <w:r w:rsidRPr="00605F4F">
              <w:rPr>
                <w:rFonts w:ascii="Arial" w:hAnsi="Arial" w:cs="Arial"/>
                <w:sz w:val="20"/>
                <w:szCs w:val="20"/>
              </w:rPr>
              <w:t>dual</w:t>
            </w:r>
            <w:r w:rsidRPr="00605F4F">
              <w:rPr>
                <w:rFonts w:ascii="Arial" w:hAnsi="Arial" w:cs="Arial"/>
                <w:spacing w:val="34"/>
                <w:sz w:val="20"/>
                <w:szCs w:val="20"/>
              </w:rPr>
              <w:t xml:space="preserve"> </w:t>
            </w:r>
            <w:r w:rsidRPr="00605F4F">
              <w:rPr>
                <w:rFonts w:ascii="Arial" w:hAnsi="Arial" w:cs="Arial"/>
                <w:spacing w:val="-1"/>
                <w:sz w:val="20"/>
                <w:szCs w:val="20"/>
              </w:rPr>
              <w:t>or</w:t>
            </w:r>
            <w:r w:rsidRPr="00605F4F">
              <w:rPr>
                <w:rFonts w:ascii="Arial" w:hAnsi="Arial" w:cs="Arial"/>
                <w:spacing w:val="33"/>
                <w:sz w:val="20"/>
                <w:szCs w:val="20"/>
              </w:rPr>
              <w:t xml:space="preserve"> </w:t>
            </w:r>
            <w:r w:rsidRPr="00605F4F">
              <w:rPr>
                <w:rFonts w:ascii="Arial" w:hAnsi="Arial" w:cs="Arial"/>
                <w:sz w:val="20"/>
                <w:szCs w:val="20"/>
              </w:rPr>
              <w:t>joint</w:t>
            </w:r>
            <w:r w:rsidRPr="00605F4F">
              <w:rPr>
                <w:rFonts w:ascii="Arial" w:hAnsi="Arial" w:cs="Arial"/>
                <w:spacing w:val="80"/>
                <w:w w:val="99"/>
                <w:sz w:val="20"/>
                <w:szCs w:val="20"/>
              </w:rPr>
              <w:t xml:space="preserve"> </w:t>
            </w:r>
            <w:r w:rsidRPr="00605F4F">
              <w:rPr>
                <w:rFonts w:ascii="Arial" w:hAnsi="Arial" w:cs="Arial"/>
                <w:sz w:val="20"/>
                <w:szCs w:val="20"/>
              </w:rPr>
              <w:t>academic</w:t>
            </w:r>
            <w:r w:rsidRPr="00605F4F">
              <w:rPr>
                <w:rFonts w:ascii="Arial" w:hAnsi="Arial" w:cs="Arial"/>
                <w:spacing w:val="-9"/>
                <w:sz w:val="20"/>
                <w:szCs w:val="20"/>
              </w:rPr>
              <w:t xml:space="preserve"> </w:t>
            </w:r>
            <w:r w:rsidRPr="00605F4F">
              <w:rPr>
                <w:rFonts w:ascii="Arial" w:hAnsi="Arial" w:cs="Arial"/>
                <w:spacing w:val="-1"/>
                <w:sz w:val="20"/>
                <w:szCs w:val="20"/>
              </w:rPr>
              <w:t>program</w:t>
            </w:r>
            <w:r w:rsidRPr="00605F4F">
              <w:rPr>
                <w:rFonts w:ascii="Arial" w:hAnsi="Arial" w:cs="Arial"/>
                <w:spacing w:val="-6"/>
                <w:sz w:val="20"/>
                <w:szCs w:val="20"/>
              </w:rPr>
              <w:t xml:space="preserve"> </w:t>
            </w:r>
            <w:r w:rsidRPr="00605F4F">
              <w:rPr>
                <w:rFonts w:ascii="Arial" w:hAnsi="Arial" w:cs="Arial"/>
                <w:spacing w:val="-1"/>
                <w:sz w:val="20"/>
                <w:szCs w:val="20"/>
              </w:rPr>
              <w:t>with</w:t>
            </w:r>
            <w:r w:rsidRPr="00605F4F">
              <w:rPr>
                <w:rFonts w:ascii="Arial" w:hAnsi="Arial" w:cs="Arial"/>
                <w:spacing w:val="-9"/>
                <w:sz w:val="20"/>
                <w:szCs w:val="20"/>
              </w:rPr>
              <w:t xml:space="preserve"> </w:t>
            </w:r>
            <w:r w:rsidRPr="00605F4F">
              <w:rPr>
                <w:rFonts w:ascii="Arial" w:hAnsi="Arial" w:cs="Arial"/>
                <w:spacing w:val="-1"/>
                <w:sz w:val="20"/>
                <w:szCs w:val="20"/>
              </w:rPr>
              <w:t>another</w:t>
            </w:r>
            <w:r w:rsidRPr="00605F4F">
              <w:rPr>
                <w:rFonts w:ascii="Arial" w:hAnsi="Arial" w:cs="Arial"/>
                <w:spacing w:val="-7"/>
                <w:sz w:val="20"/>
                <w:szCs w:val="20"/>
              </w:rPr>
              <w:t xml:space="preserve"> </w:t>
            </w:r>
            <w:r w:rsidRPr="00605F4F">
              <w:rPr>
                <w:rFonts w:ascii="Arial" w:hAnsi="Arial" w:cs="Arial"/>
                <w:spacing w:val="-1"/>
                <w:sz w:val="20"/>
                <w:szCs w:val="20"/>
              </w:rPr>
              <w:t>institution</w:t>
            </w:r>
          </w:p>
        </w:tc>
      </w:tr>
      <w:tr w:rsidR="00B8084A" w:rsidRPr="00605F4F" w14:paraId="1EF74CD1" w14:textId="77777777" w:rsidTr="00605F4F">
        <w:trPr>
          <w:trHeight w:val="229"/>
          <w:jc w:val="center"/>
        </w:trPr>
        <w:tc>
          <w:tcPr>
            <w:tcW w:w="535" w:type="dxa"/>
          </w:tcPr>
          <w:p w14:paraId="4BD8AE2A" w14:textId="77777777" w:rsidR="00B8084A" w:rsidRPr="00605F4F" w:rsidRDefault="00B8084A" w:rsidP="00D07DA6">
            <w:pPr>
              <w:pStyle w:val="Default"/>
              <w:rPr>
                <w:rFonts w:eastAsia="Calibri"/>
                <w:sz w:val="20"/>
                <w:szCs w:val="20"/>
              </w:rPr>
            </w:pPr>
          </w:p>
        </w:tc>
        <w:tc>
          <w:tcPr>
            <w:tcW w:w="8595" w:type="dxa"/>
            <w:shd w:val="pct10" w:color="auto" w:fill="auto"/>
          </w:tcPr>
          <w:p w14:paraId="529E5387" w14:textId="77777777" w:rsidR="00B8084A" w:rsidRPr="00605F4F" w:rsidRDefault="0095768B" w:rsidP="005726EC">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Acquiring</w:t>
            </w:r>
            <w:r w:rsidRPr="00605F4F">
              <w:rPr>
                <w:rFonts w:ascii="Arial" w:hAnsi="Arial" w:cs="Arial"/>
                <w:spacing w:val="-5"/>
                <w:sz w:val="20"/>
                <w:szCs w:val="20"/>
              </w:rPr>
              <w:t xml:space="preserve"> </w:t>
            </w:r>
            <w:r w:rsidRPr="00605F4F">
              <w:rPr>
                <w:rFonts w:ascii="Arial" w:hAnsi="Arial" w:cs="Arial"/>
                <w:spacing w:val="-1"/>
                <w:sz w:val="20"/>
                <w:szCs w:val="20"/>
              </w:rPr>
              <w:t>another</w:t>
            </w:r>
            <w:r w:rsidRPr="00605F4F">
              <w:rPr>
                <w:rFonts w:ascii="Arial" w:hAnsi="Arial" w:cs="Arial"/>
                <w:spacing w:val="-5"/>
                <w:sz w:val="20"/>
                <w:szCs w:val="20"/>
              </w:rPr>
              <w:t xml:space="preserve"> </w:t>
            </w:r>
            <w:r w:rsidRPr="00605F4F">
              <w:rPr>
                <w:rFonts w:ascii="Arial" w:hAnsi="Arial" w:cs="Arial"/>
                <w:sz w:val="20"/>
                <w:szCs w:val="20"/>
              </w:rPr>
              <w:t>institution</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z w:val="20"/>
                <w:szCs w:val="20"/>
              </w:rPr>
              <w:t>a</w:t>
            </w:r>
            <w:r w:rsidRPr="00605F4F">
              <w:rPr>
                <w:rFonts w:ascii="Arial" w:hAnsi="Arial" w:cs="Arial"/>
                <w:spacing w:val="-5"/>
                <w:sz w:val="20"/>
                <w:szCs w:val="20"/>
              </w:rPr>
              <w:t xml:space="preserve"> </w:t>
            </w:r>
            <w:r w:rsidRPr="00605F4F">
              <w:rPr>
                <w:rFonts w:ascii="Arial" w:hAnsi="Arial" w:cs="Arial"/>
                <w:spacing w:val="-1"/>
                <w:sz w:val="20"/>
                <w:szCs w:val="20"/>
              </w:rPr>
              <w:t>program</w:t>
            </w:r>
            <w:r w:rsidRPr="00605F4F">
              <w:rPr>
                <w:rFonts w:ascii="Arial" w:hAnsi="Arial" w:cs="Arial"/>
                <w:spacing w:val="-3"/>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pacing w:val="-1"/>
                <w:sz w:val="20"/>
                <w:szCs w:val="20"/>
              </w:rPr>
              <w:t>location</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another</w:t>
            </w:r>
            <w:r w:rsidRPr="00605F4F">
              <w:rPr>
                <w:rFonts w:ascii="Arial" w:hAnsi="Arial" w:cs="Arial"/>
                <w:spacing w:val="-6"/>
                <w:sz w:val="20"/>
                <w:szCs w:val="20"/>
              </w:rPr>
              <w:t xml:space="preserve"> </w:t>
            </w:r>
            <w:r w:rsidRPr="00605F4F">
              <w:rPr>
                <w:rFonts w:ascii="Arial" w:hAnsi="Arial" w:cs="Arial"/>
                <w:sz w:val="20"/>
                <w:szCs w:val="20"/>
              </w:rPr>
              <w:t>institution</w:t>
            </w:r>
          </w:p>
        </w:tc>
      </w:tr>
      <w:tr w:rsidR="00B8084A" w:rsidRPr="00605F4F" w14:paraId="746EC4D6" w14:textId="77777777" w:rsidTr="00605F4F">
        <w:trPr>
          <w:trHeight w:val="448"/>
          <w:jc w:val="center"/>
        </w:trPr>
        <w:tc>
          <w:tcPr>
            <w:tcW w:w="535" w:type="dxa"/>
          </w:tcPr>
          <w:p w14:paraId="104AC18D" w14:textId="77777777" w:rsidR="00B8084A" w:rsidRPr="00605F4F" w:rsidRDefault="00B8084A" w:rsidP="00D07DA6">
            <w:pPr>
              <w:pStyle w:val="Default"/>
              <w:rPr>
                <w:rFonts w:eastAsia="Calibri"/>
                <w:sz w:val="20"/>
                <w:szCs w:val="20"/>
              </w:rPr>
            </w:pPr>
          </w:p>
        </w:tc>
        <w:tc>
          <w:tcPr>
            <w:tcW w:w="8595" w:type="dxa"/>
            <w:shd w:val="pct10" w:color="auto" w:fill="auto"/>
          </w:tcPr>
          <w:p w14:paraId="1EEFE69D"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Adding</w:t>
            </w:r>
            <w:r w:rsidRPr="00605F4F">
              <w:rPr>
                <w:rFonts w:ascii="Arial" w:hAnsi="Arial" w:cs="Arial"/>
                <w:spacing w:val="-4"/>
                <w:sz w:val="20"/>
                <w:szCs w:val="20"/>
              </w:rPr>
              <w:t xml:space="preserve"> </w:t>
            </w:r>
            <w:r w:rsidRPr="00605F4F">
              <w:rPr>
                <w:rFonts w:ascii="Arial" w:hAnsi="Arial" w:cs="Arial"/>
                <w:sz w:val="20"/>
                <w:szCs w:val="20"/>
              </w:rPr>
              <w:t>a</w:t>
            </w:r>
            <w:r w:rsidRPr="00605F4F">
              <w:rPr>
                <w:rFonts w:ascii="Arial" w:hAnsi="Arial" w:cs="Arial"/>
                <w:spacing w:val="-2"/>
                <w:sz w:val="20"/>
                <w:szCs w:val="20"/>
              </w:rPr>
              <w:t xml:space="preserve"> </w:t>
            </w:r>
            <w:r w:rsidRPr="00605F4F">
              <w:rPr>
                <w:rFonts w:ascii="Arial" w:hAnsi="Arial" w:cs="Arial"/>
                <w:sz w:val="20"/>
                <w:szCs w:val="20"/>
              </w:rPr>
              <w:t>permanent</w:t>
            </w:r>
            <w:r w:rsidRPr="00605F4F">
              <w:rPr>
                <w:rFonts w:ascii="Arial" w:hAnsi="Arial" w:cs="Arial"/>
                <w:spacing w:val="-4"/>
                <w:sz w:val="20"/>
                <w:szCs w:val="20"/>
              </w:rPr>
              <w:t xml:space="preserve"> </w:t>
            </w:r>
            <w:r w:rsidRPr="00605F4F">
              <w:rPr>
                <w:rFonts w:ascii="Arial" w:hAnsi="Arial" w:cs="Arial"/>
                <w:sz w:val="20"/>
                <w:szCs w:val="20"/>
              </w:rPr>
              <w:t>location</w:t>
            </w:r>
            <w:r w:rsidRPr="00605F4F">
              <w:rPr>
                <w:rFonts w:ascii="Arial" w:hAnsi="Arial" w:cs="Arial"/>
                <w:spacing w:val="-4"/>
                <w:sz w:val="20"/>
                <w:szCs w:val="20"/>
              </w:rPr>
              <w:t xml:space="preserve"> </w:t>
            </w:r>
            <w:r w:rsidRPr="00605F4F">
              <w:rPr>
                <w:rFonts w:ascii="Arial" w:hAnsi="Arial" w:cs="Arial"/>
                <w:spacing w:val="-1"/>
                <w:sz w:val="20"/>
                <w:szCs w:val="20"/>
              </w:rPr>
              <w:t xml:space="preserve">at </w:t>
            </w:r>
            <w:r w:rsidRPr="00605F4F">
              <w:rPr>
                <w:rFonts w:ascii="Arial" w:hAnsi="Arial" w:cs="Arial"/>
                <w:sz w:val="20"/>
                <w:szCs w:val="20"/>
              </w:rPr>
              <w:t>a</w:t>
            </w:r>
            <w:r w:rsidRPr="00605F4F">
              <w:rPr>
                <w:rFonts w:ascii="Arial" w:hAnsi="Arial" w:cs="Arial"/>
                <w:spacing w:val="-2"/>
                <w:sz w:val="20"/>
                <w:szCs w:val="20"/>
              </w:rPr>
              <w:t xml:space="preserve"> </w:t>
            </w:r>
            <w:r w:rsidRPr="00605F4F">
              <w:rPr>
                <w:rFonts w:ascii="Arial" w:hAnsi="Arial" w:cs="Arial"/>
                <w:spacing w:val="-1"/>
                <w:sz w:val="20"/>
                <w:szCs w:val="20"/>
              </w:rPr>
              <w:t>site</w:t>
            </w:r>
            <w:r w:rsidRPr="00605F4F">
              <w:rPr>
                <w:rFonts w:ascii="Arial" w:hAnsi="Arial" w:cs="Arial"/>
                <w:spacing w:val="1"/>
                <w:sz w:val="20"/>
                <w:szCs w:val="20"/>
              </w:rPr>
              <w:t xml:space="preserve"> </w:t>
            </w:r>
            <w:r w:rsidRPr="00605F4F">
              <w:rPr>
                <w:rFonts w:ascii="Arial" w:hAnsi="Arial" w:cs="Arial"/>
                <w:spacing w:val="-1"/>
                <w:sz w:val="20"/>
                <w:szCs w:val="20"/>
              </w:rPr>
              <w:t>where</w:t>
            </w:r>
            <w:r w:rsidRPr="00605F4F">
              <w:rPr>
                <w:rFonts w:ascii="Arial" w:hAnsi="Arial" w:cs="Arial"/>
                <w:spacing w:val="-4"/>
                <w:sz w:val="20"/>
                <w:szCs w:val="20"/>
              </w:rPr>
              <w:t xml:space="preserve"> </w:t>
            </w:r>
            <w:r w:rsidRPr="00605F4F">
              <w:rPr>
                <w:rFonts w:ascii="Arial" w:hAnsi="Arial" w:cs="Arial"/>
                <w:sz w:val="20"/>
                <w:szCs w:val="20"/>
              </w:rPr>
              <w:t>the</w:t>
            </w:r>
            <w:r w:rsidRPr="00605F4F">
              <w:rPr>
                <w:rFonts w:ascii="Arial" w:hAnsi="Arial" w:cs="Arial"/>
                <w:spacing w:val="-2"/>
                <w:sz w:val="20"/>
                <w:szCs w:val="20"/>
              </w:rPr>
              <w:t xml:space="preserve"> </w:t>
            </w:r>
            <w:r w:rsidRPr="00605F4F">
              <w:rPr>
                <w:rFonts w:ascii="Arial" w:hAnsi="Arial" w:cs="Arial"/>
                <w:sz w:val="20"/>
                <w:szCs w:val="20"/>
              </w:rPr>
              <w:t>institution</w:t>
            </w:r>
            <w:r w:rsidRPr="00605F4F">
              <w:rPr>
                <w:rFonts w:ascii="Arial" w:hAnsi="Arial" w:cs="Arial"/>
                <w:spacing w:val="-2"/>
                <w:sz w:val="20"/>
                <w:szCs w:val="20"/>
              </w:rPr>
              <w:t xml:space="preserve"> </w:t>
            </w:r>
            <w:r w:rsidRPr="00605F4F">
              <w:rPr>
                <w:rFonts w:ascii="Arial" w:hAnsi="Arial" w:cs="Arial"/>
                <w:spacing w:val="-1"/>
                <w:sz w:val="20"/>
                <w:szCs w:val="20"/>
              </w:rPr>
              <w:t>is</w:t>
            </w:r>
            <w:r w:rsidRPr="00605F4F">
              <w:rPr>
                <w:rFonts w:ascii="Arial" w:hAnsi="Arial" w:cs="Arial"/>
                <w:spacing w:val="-2"/>
                <w:sz w:val="20"/>
                <w:szCs w:val="20"/>
              </w:rPr>
              <w:t xml:space="preserve"> </w:t>
            </w:r>
            <w:r w:rsidRPr="00605F4F">
              <w:rPr>
                <w:rFonts w:ascii="Arial" w:hAnsi="Arial" w:cs="Arial"/>
                <w:sz w:val="20"/>
                <w:szCs w:val="20"/>
              </w:rPr>
              <w:t>conducting</w:t>
            </w:r>
            <w:r w:rsidRPr="00605F4F">
              <w:rPr>
                <w:rFonts w:ascii="Arial" w:hAnsi="Arial" w:cs="Arial"/>
                <w:spacing w:val="-2"/>
                <w:sz w:val="20"/>
                <w:szCs w:val="20"/>
              </w:rPr>
              <w:t xml:space="preserve"> </w:t>
            </w:r>
            <w:r w:rsidRPr="00605F4F">
              <w:rPr>
                <w:rFonts w:ascii="Arial" w:hAnsi="Arial" w:cs="Arial"/>
                <w:sz w:val="20"/>
                <w:szCs w:val="20"/>
              </w:rPr>
              <w:t>a</w:t>
            </w:r>
            <w:r w:rsidRPr="00605F4F">
              <w:rPr>
                <w:rFonts w:ascii="Arial" w:hAnsi="Arial" w:cs="Arial"/>
                <w:spacing w:val="-1"/>
                <w:sz w:val="20"/>
                <w:szCs w:val="20"/>
              </w:rPr>
              <w:t xml:space="preserve"> </w:t>
            </w:r>
            <w:r w:rsidRPr="00605F4F">
              <w:rPr>
                <w:rFonts w:ascii="Arial" w:hAnsi="Arial" w:cs="Arial"/>
                <w:sz w:val="20"/>
                <w:szCs w:val="20"/>
              </w:rPr>
              <w:t>teach-out</w:t>
            </w:r>
            <w:r w:rsidRPr="00605F4F">
              <w:rPr>
                <w:rFonts w:ascii="Arial" w:hAnsi="Arial" w:cs="Arial"/>
                <w:spacing w:val="-4"/>
                <w:sz w:val="20"/>
                <w:szCs w:val="20"/>
              </w:rPr>
              <w:t xml:space="preserve"> </w:t>
            </w:r>
            <w:r w:rsidRPr="00605F4F">
              <w:rPr>
                <w:rFonts w:ascii="Arial" w:hAnsi="Arial" w:cs="Arial"/>
                <w:spacing w:val="-1"/>
                <w:sz w:val="20"/>
                <w:szCs w:val="20"/>
              </w:rPr>
              <w:t>program</w:t>
            </w:r>
            <w:r w:rsidRPr="00605F4F">
              <w:rPr>
                <w:rFonts w:ascii="Arial" w:hAnsi="Arial" w:cs="Arial"/>
                <w:spacing w:val="1"/>
                <w:sz w:val="20"/>
                <w:szCs w:val="20"/>
              </w:rPr>
              <w:t xml:space="preserve"> </w:t>
            </w:r>
            <w:r w:rsidRPr="00605F4F">
              <w:rPr>
                <w:rFonts w:ascii="Arial" w:hAnsi="Arial" w:cs="Arial"/>
                <w:sz w:val="20"/>
                <w:szCs w:val="20"/>
              </w:rPr>
              <w:t>for</w:t>
            </w:r>
            <w:r w:rsidRPr="00605F4F">
              <w:rPr>
                <w:rFonts w:ascii="Arial" w:hAnsi="Arial" w:cs="Arial"/>
                <w:spacing w:val="-3"/>
                <w:sz w:val="20"/>
                <w:szCs w:val="20"/>
              </w:rPr>
              <w:t xml:space="preserve"> </w:t>
            </w:r>
            <w:r w:rsidRPr="00605F4F">
              <w:rPr>
                <w:rFonts w:ascii="Arial" w:hAnsi="Arial" w:cs="Arial"/>
                <w:sz w:val="20"/>
                <w:szCs w:val="20"/>
              </w:rPr>
              <w:t>a</w:t>
            </w:r>
            <w:r w:rsidRPr="00605F4F">
              <w:rPr>
                <w:rFonts w:ascii="Arial" w:hAnsi="Arial" w:cs="Arial"/>
                <w:spacing w:val="-4"/>
                <w:sz w:val="20"/>
                <w:szCs w:val="20"/>
              </w:rPr>
              <w:t xml:space="preserve"> </w:t>
            </w:r>
            <w:r w:rsidRPr="00605F4F">
              <w:rPr>
                <w:rFonts w:ascii="Arial" w:hAnsi="Arial" w:cs="Arial"/>
                <w:spacing w:val="-1"/>
                <w:sz w:val="20"/>
                <w:szCs w:val="20"/>
              </w:rPr>
              <w:t>closed</w:t>
            </w:r>
            <w:r w:rsidRPr="00605F4F">
              <w:rPr>
                <w:rFonts w:ascii="Arial" w:hAnsi="Arial" w:cs="Arial"/>
                <w:spacing w:val="57"/>
                <w:w w:val="99"/>
                <w:sz w:val="20"/>
                <w:szCs w:val="20"/>
              </w:rPr>
              <w:t xml:space="preserve"> </w:t>
            </w:r>
            <w:r w:rsidRPr="00605F4F">
              <w:rPr>
                <w:rFonts w:ascii="Arial" w:hAnsi="Arial" w:cs="Arial"/>
                <w:spacing w:val="-1"/>
                <w:sz w:val="20"/>
                <w:szCs w:val="20"/>
              </w:rPr>
              <w:t>institution</w:t>
            </w:r>
          </w:p>
        </w:tc>
      </w:tr>
      <w:tr w:rsidR="00B8084A" w:rsidRPr="00605F4F" w14:paraId="6F5E0417" w14:textId="77777777" w:rsidTr="00605F4F">
        <w:trPr>
          <w:trHeight w:val="458"/>
          <w:jc w:val="center"/>
        </w:trPr>
        <w:tc>
          <w:tcPr>
            <w:tcW w:w="535" w:type="dxa"/>
          </w:tcPr>
          <w:p w14:paraId="58824199" w14:textId="77777777" w:rsidR="00B8084A" w:rsidRPr="00605F4F" w:rsidRDefault="00B8084A" w:rsidP="00D07DA6">
            <w:pPr>
              <w:pStyle w:val="Default"/>
              <w:rPr>
                <w:rFonts w:eastAsia="Calibri"/>
                <w:sz w:val="20"/>
                <w:szCs w:val="20"/>
              </w:rPr>
            </w:pPr>
          </w:p>
        </w:tc>
        <w:tc>
          <w:tcPr>
            <w:tcW w:w="8595" w:type="dxa"/>
            <w:shd w:val="pct10" w:color="auto" w:fill="auto"/>
          </w:tcPr>
          <w:p w14:paraId="181B6E2A"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pacing w:val="-1"/>
                <w:sz w:val="20"/>
                <w:szCs w:val="20"/>
              </w:rPr>
              <w:t>Entering</w:t>
            </w:r>
            <w:r w:rsidRPr="00605F4F">
              <w:rPr>
                <w:rFonts w:ascii="Arial" w:hAnsi="Arial" w:cs="Arial"/>
                <w:spacing w:val="15"/>
                <w:sz w:val="20"/>
                <w:szCs w:val="20"/>
              </w:rPr>
              <w:t xml:space="preserve"> </w:t>
            </w:r>
            <w:r w:rsidRPr="00605F4F">
              <w:rPr>
                <w:rFonts w:ascii="Arial" w:hAnsi="Arial" w:cs="Arial"/>
                <w:sz w:val="20"/>
                <w:szCs w:val="20"/>
              </w:rPr>
              <w:t>into</w:t>
            </w:r>
            <w:r w:rsidRPr="00605F4F">
              <w:rPr>
                <w:rFonts w:ascii="Arial" w:hAnsi="Arial" w:cs="Arial"/>
                <w:spacing w:val="15"/>
                <w:sz w:val="20"/>
                <w:szCs w:val="20"/>
              </w:rPr>
              <w:t xml:space="preserve"> </w:t>
            </w:r>
            <w:r w:rsidRPr="00605F4F">
              <w:rPr>
                <w:rFonts w:ascii="Arial" w:hAnsi="Arial" w:cs="Arial"/>
                <w:sz w:val="20"/>
                <w:szCs w:val="20"/>
              </w:rPr>
              <w:t>a</w:t>
            </w:r>
            <w:r w:rsidRPr="00605F4F">
              <w:rPr>
                <w:rFonts w:ascii="Arial" w:hAnsi="Arial" w:cs="Arial"/>
                <w:spacing w:val="14"/>
                <w:sz w:val="20"/>
                <w:szCs w:val="20"/>
              </w:rPr>
              <w:t xml:space="preserve"> </w:t>
            </w:r>
            <w:r w:rsidRPr="00605F4F">
              <w:rPr>
                <w:rFonts w:ascii="Arial" w:hAnsi="Arial" w:cs="Arial"/>
                <w:spacing w:val="-1"/>
                <w:sz w:val="20"/>
                <w:szCs w:val="20"/>
              </w:rPr>
              <w:t>contract</w:t>
            </w:r>
            <w:r w:rsidRPr="00605F4F">
              <w:rPr>
                <w:rFonts w:ascii="Arial" w:hAnsi="Arial" w:cs="Arial"/>
                <w:spacing w:val="14"/>
                <w:sz w:val="20"/>
                <w:szCs w:val="20"/>
              </w:rPr>
              <w:t xml:space="preserve"> </w:t>
            </w:r>
            <w:r w:rsidRPr="00605F4F">
              <w:rPr>
                <w:rFonts w:ascii="Arial" w:hAnsi="Arial" w:cs="Arial"/>
                <w:spacing w:val="2"/>
                <w:sz w:val="20"/>
                <w:szCs w:val="20"/>
              </w:rPr>
              <w:t>by</w:t>
            </w:r>
            <w:r w:rsidRPr="00605F4F">
              <w:rPr>
                <w:rFonts w:ascii="Arial" w:hAnsi="Arial" w:cs="Arial"/>
                <w:spacing w:val="13"/>
                <w:sz w:val="20"/>
                <w:szCs w:val="20"/>
              </w:rPr>
              <w:t xml:space="preserve"> </w:t>
            </w:r>
            <w:r w:rsidRPr="00605F4F">
              <w:rPr>
                <w:rFonts w:ascii="Arial" w:hAnsi="Arial" w:cs="Arial"/>
                <w:spacing w:val="-1"/>
                <w:sz w:val="20"/>
                <w:szCs w:val="20"/>
              </w:rPr>
              <w:t>which</w:t>
            </w:r>
            <w:r w:rsidRPr="00605F4F">
              <w:rPr>
                <w:rFonts w:ascii="Arial" w:hAnsi="Arial" w:cs="Arial"/>
                <w:spacing w:val="14"/>
                <w:sz w:val="20"/>
                <w:szCs w:val="20"/>
              </w:rPr>
              <w:t xml:space="preserve"> </w:t>
            </w:r>
            <w:r w:rsidRPr="00605F4F">
              <w:rPr>
                <w:rFonts w:ascii="Arial" w:hAnsi="Arial" w:cs="Arial"/>
                <w:spacing w:val="-1"/>
                <w:sz w:val="20"/>
                <w:szCs w:val="20"/>
              </w:rPr>
              <w:t>an</w:t>
            </w:r>
            <w:r w:rsidRPr="00605F4F">
              <w:rPr>
                <w:rFonts w:ascii="Arial" w:hAnsi="Arial" w:cs="Arial"/>
                <w:spacing w:val="14"/>
                <w:sz w:val="20"/>
                <w:szCs w:val="20"/>
              </w:rPr>
              <w:t xml:space="preserve"> </w:t>
            </w:r>
            <w:r w:rsidRPr="00605F4F">
              <w:rPr>
                <w:rFonts w:ascii="Arial" w:hAnsi="Arial" w:cs="Arial"/>
                <w:sz w:val="20"/>
                <w:szCs w:val="20"/>
              </w:rPr>
              <w:t>entity</w:t>
            </w:r>
            <w:r w:rsidRPr="00605F4F">
              <w:rPr>
                <w:rFonts w:ascii="Arial" w:hAnsi="Arial" w:cs="Arial"/>
                <w:spacing w:val="11"/>
                <w:sz w:val="20"/>
                <w:szCs w:val="20"/>
              </w:rPr>
              <w:t xml:space="preserve"> </w:t>
            </w:r>
            <w:r w:rsidRPr="00605F4F">
              <w:rPr>
                <w:rFonts w:ascii="Arial" w:hAnsi="Arial" w:cs="Arial"/>
                <w:sz w:val="20"/>
                <w:szCs w:val="20"/>
              </w:rPr>
              <w:t>not</w:t>
            </w:r>
            <w:r w:rsidRPr="00605F4F">
              <w:rPr>
                <w:rFonts w:ascii="Arial" w:hAnsi="Arial" w:cs="Arial"/>
                <w:spacing w:val="14"/>
                <w:sz w:val="20"/>
                <w:szCs w:val="20"/>
              </w:rPr>
              <w:t xml:space="preserve"> </w:t>
            </w:r>
            <w:r w:rsidRPr="00605F4F">
              <w:rPr>
                <w:rFonts w:ascii="Arial" w:hAnsi="Arial" w:cs="Arial"/>
                <w:sz w:val="20"/>
                <w:szCs w:val="20"/>
              </w:rPr>
              <w:t>eligible</w:t>
            </w:r>
            <w:r w:rsidRPr="00605F4F">
              <w:rPr>
                <w:rFonts w:ascii="Arial" w:hAnsi="Arial" w:cs="Arial"/>
                <w:spacing w:val="14"/>
                <w:sz w:val="20"/>
                <w:szCs w:val="20"/>
              </w:rPr>
              <w:t xml:space="preserve"> </w:t>
            </w:r>
            <w:r w:rsidRPr="00605F4F">
              <w:rPr>
                <w:rFonts w:ascii="Arial" w:hAnsi="Arial" w:cs="Arial"/>
                <w:sz w:val="20"/>
                <w:szCs w:val="20"/>
              </w:rPr>
              <w:t>for</w:t>
            </w:r>
            <w:r w:rsidRPr="00605F4F">
              <w:rPr>
                <w:rFonts w:ascii="Arial" w:hAnsi="Arial" w:cs="Arial"/>
                <w:spacing w:val="13"/>
                <w:sz w:val="20"/>
                <w:szCs w:val="20"/>
              </w:rPr>
              <w:t xml:space="preserve"> </w:t>
            </w:r>
            <w:r w:rsidRPr="00605F4F">
              <w:rPr>
                <w:rFonts w:ascii="Arial" w:hAnsi="Arial" w:cs="Arial"/>
                <w:sz w:val="20"/>
                <w:szCs w:val="20"/>
              </w:rPr>
              <w:t>Title</w:t>
            </w:r>
            <w:r w:rsidRPr="00605F4F">
              <w:rPr>
                <w:rFonts w:ascii="Arial" w:hAnsi="Arial" w:cs="Arial"/>
                <w:spacing w:val="14"/>
                <w:sz w:val="20"/>
                <w:szCs w:val="20"/>
              </w:rPr>
              <w:t xml:space="preserve"> </w:t>
            </w:r>
            <w:r w:rsidRPr="00605F4F">
              <w:rPr>
                <w:rFonts w:ascii="Arial" w:hAnsi="Arial" w:cs="Arial"/>
                <w:spacing w:val="-1"/>
                <w:sz w:val="20"/>
                <w:szCs w:val="20"/>
              </w:rPr>
              <w:t>IV</w:t>
            </w:r>
            <w:r w:rsidRPr="00605F4F">
              <w:rPr>
                <w:rFonts w:ascii="Arial" w:hAnsi="Arial" w:cs="Arial"/>
                <w:spacing w:val="14"/>
                <w:sz w:val="20"/>
                <w:szCs w:val="20"/>
              </w:rPr>
              <w:t xml:space="preserve"> </w:t>
            </w:r>
            <w:r w:rsidRPr="00605F4F">
              <w:rPr>
                <w:rFonts w:ascii="Arial" w:hAnsi="Arial" w:cs="Arial"/>
                <w:sz w:val="20"/>
                <w:szCs w:val="20"/>
              </w:rPr>
              <w:t>funding</w:t>
            </w:r>
            <w:r w:rsidRPr="00605F4F">
              <w:rPr>
                <w:rFonts w:ascii="Arial" w:hAnsi="Arial" w:cs="Arial"/>
                <w:spacing w:val="14"/>
                <w:sz w:val="20"/>
                <w:szCs w:val="20"/>
              </w:rPr>
              <w:t xml:space="preserve"> </w:t>
            </w:r>
            <w:r w:rsidRPr="00605F4F">
              <w:rPr>
                <w:rFonts w:ascii="Arial" w:hAnsi="Arial" w:cs="Arial"/>
                <w:sz w:val="20"/>
                <w:szCs w:val="20"/>
              </w:rPr>
              <w:t>offers</w:t>
            </w:r>
            <w:r w:rsidRPr="00605F4F">
              <w:rPr>
                <w:rFonts w:ascii="Arial" w:hAnsi="Arial" w:cs="Arial"/>
                <w:spacing w:val="15"/>
                <w:sz w:val="20"/>
                <w:szCs w:val="20"/>
              </w:rPr>
              <w:t xml:space="preserve"> </w:t>
            </w:r>
            <w:r w:rsidRPr="00605F4F">
              <w:rPr>
                <w:rFonts w:ascii="Arial" w:hAnsi="Arial" w:cs="Arial"/>
                <w:spacing w:val="-1"/>
                <w:sz w:val="20"/>
                <w:szCs w:val="20"/>
              </w:rPr>
              <w:t>25%</w:t>
            </w:r>
            <w:r w:rsidRPr="00605F4F">
              <w:rPr>
                <w:rFonts w:ascii="Arial" w:hAnsi="Arial" w:cs="Arial"/>
                <w:spacing w:val="15"/>
                <w:sz w:val="20"/>
                <w:szCs w:val="20"/>
              </w:rPr>
              <w:t xml:space="preserve"> </w:t>
            </w:r>
            <w:r w:rsidRPr="00605F4F">
              <w:rPr>
                <w:rFonts w:ascii="Arial" w:hAnsi="Arial" w:cs="Arial"/>
                <w:spacing w:val="-1"/>
                <w:sz w:val="20"/>
                <w:szCs w:val="20"/>
              </w:rPr>
              <w:t>or</w:t>
            </w:r>
            <w:r w:rsidRPr="00605F4F">
              <w:rPr>
                <w:rFonts w:ascii="Arial" w:hAnsi="Arial" w:cs="Arial"/>
                <w:spacing w:val="15"/>
                <w:sz w:val="20"/>
                <w:szCs w:val="20"/>
              </w:rPr>
              <w:t xml:space="preserve"> </w:t>
            </w:r>
            <w:r w:rsidRPr="00605F4F">
              <w:rPr>
                <w:rFonts w:ascii="Arial" w:hAnsi="Arial" w:cs="Arial"/>
                <w:sz w:val="20"/>
                <w:szCs w:val="20"/>
              </w:rPr>
              <w:t>more</w:t>
            </w:r>
            <w:r w:rsidRPr="00605F4F">
              <w:rPr>
                <w:rFonts w:ascii="Arial" w:hAnsi="Arial" w:cs="Arial"/>
                <w:spacing w:val="14"/>
                <w:sz w:val="20"/>
                <w:szCs w:val="20"/>
              </w:rPr>
              <w:t xml:space="preserve"> </w:t>
            </w:r>
            <w:r w:rsidRPr="00605F4F">
              <w:rPr>
                <w:rFonts w:ascii="Arial" w:hAnsi="Arial" w:cs="Arial"/>
                <w:spacing w:val="-2"/>
                <w:sz w:val="20"/>
                <w:szCs w:val="20"/>
              </w:rPr>
              <w:t>of</w:t>
            </w:r>
            <w:r w:rsidRPr="00605F4F">
              <w:rPr>
                <w:rFonts w:ascii="Arial" w:hAnsi="Arial" w:cs="Arial"/>
                <w:spacing w:val="16"/>
                <w:sz w:val="20"/>
                <w:szCs w:val="20"/>
              </w:rPr>
              <w:t xml:space="preserve"> </w:t>
            </w:r>
            <w:r w:rsidRPr="00605F4F">
              <w:rPr>
                <w:rFonts w:ascii="Arial" w:hAnsi="Arial" w:cs="Arial"/>
                <w:spacing w:val="-1"/>
                <w:sz w:val="20"/>
                <w:szCs w:val="20"/>
              </w:rPr>
              <w:t>one</w:t>
            </w:r>
            <w:r w:rsidRPr="00605F4F">
              <w:rPr>
                <w:rFonts w:ascii="Arial" w:hAnsi="Arial" w:cs="Arial"/>
                <w:spacing w:val="14"/>
                <w:sz w:val="20"/>
                <w:szCs w:val="20"/>
              </w:rPr>
              <w:t xml:space="preserve"> </w:t>
            </w:r>
            <w:r w:rsidRPr="00605F4F">
              <w:rPr>
                <w:rFonts w:ascii="Arial" w:hAnsi="Arial" w:cs="Arial"/>
                <w:spacing w:val="-1"/>
                <w:sz w:val="20"/>
                <w:szCs w:val="20"/>
              </w:rPr>
              <w:t>or</w:t>
            </w:r>
            <w:r w:rsidRPr="00605F4F">
              <w:rPr>
                <w:rFonts w:ascii="Arial" w:hAnsi="Arial" w:cs="Arial"/>
                <w:spacing w:val="69"/>
                <w:w w:val="99"/>
                <w:sz w:val="20"/>
                <w:szCs w:val="20"/>
              </w:rPr>
              <w:t xml:space="preserve"> </w:t>
            </w:r>
            <w:r w:rsidRPr="00605F4F">
              <w:rPr>
                <w:rFonts w:ascii="Arial" w:hAnsi="Arial" w:cs="Arial"/>
                <w:sz w:val="20"/>
                <w:szCs w:val="20"/>
              </w:rPr>
              <w:t>more</w:t>
            </w:r>
            <w:r w:rsidRPr="00605F4F">
              <w:rPr>
                <w:rFonts w:ascii="Arial" w:hAnsi="Arial" w:cs="Arial"/>
                <w:spacing w:val="-7"/>
                <w:sz w:val="20"/>
                <w:szCs w:val="20"/>
              </w:rPr>
              <w:t xml:space="preserve"> </w:t>
            </w:r>
            <w:r w:rsidRPr="00605F4F">
              <w:rPr>
                <w:rFonts w:ascii="Arial" w:hAnsi="Arial" w:cs="Arial"/>
                <w:spacing w:val="-1"/>
                <w:sz w:val="20"/>
                <w:szCs w:val="20"/>
              </w:rPr>
              <w:t>of</w:t>
            </w:r>
            <w:r w:rsidRPr="00605F4F">
              <w:rPr>
                <w:rFonts w:ascii="Arial" w:hAnsi="Arial" w:cs="Arial"/>
                <w:spacing w:val="46"/>
                <w:sz w:val="20"/>
                <w:szCs w:val="20"/>
              </w:rPr>
              <w:t xml:space="preserve"> </w:t>
            </w:r>
            <w:r w:rsidRPr="00605F4F">
              <w:rPr>
                <w:rFonts w:ascii="Arial" w:hAnsi="Arial" w:cs="Arial"/>
                <w:spacing w:val="-1"/>
                <w:sz w:val="20"/>
                <w:szCs w:val="20"/>
              </w:rPr>
              <w:t>the</w:t>
            </w:r>
            <w:r w:rsidRPr="00605F4F">
              <w:rPr>
                <w:rFonts w:ascii="Arial" w:hAnsi="Arial" w:cs="Arial"/>
                <w:spacing w:val="-6"/>
                <w:sz w:val="20"/>
                <w:szCs w:val="20"/>
              </w:rPr>
              <w:t xml:space="preserve"> </w:t>
            </w:r>
            <w:r w:rsidRPr="00605F4F">
              <w:rPr>
                <w:rFonts w:ascii="Arial" w:hAnsi="Arial" w:cs="Arial"/>
                <w:spacing w:val="-1"/>
                <w:sz w:val="20"/>
                <w:szCs w:val="20"/>
              </w:rPr>
              <w:t>accredited</w:t>
            </w:r>
            <w:r w:rsidRPr="00605F4F">
              <w:rPr>
                <w:rFonts w:ascii="Arial" w:hAnsi="Arial" w:cs="Arial"/>
                <w:spacing w:val="-4"/>
                <w:sz w:val="20"/>
                <w:szCs w:val="20"/>
              </w:rPr>
              <w:t xml:space="preserve"> </w:t>
            </w:r>
            <w:r w:rsidRPr="00605F4F">
              <w:rPr>
                <w:rFonts w:ascii="Arial" w:hAnsi="Arial" w:cs="Arial"/>
                <w:sz w:val="20"/>
                <w:szCs w:val="20"/>
              </w:rPr>
              <w:t>institution’s</w:t>
            </w:r>
            <w:r w:rsidRPr="00605F4F">
              <w:rPr>
                <w:rFonts w:ascii="Arial" w:hAnsi="Arial" w:cs="Arial"/>
                <w:spacing w:val="45"/>
                <w:sz w:val="20"/>
                <w:szCs w:val="20"/>
              </w:rPr>
              <w:t xml:space="preserve"> </w:t>
            </w:r>
            <w:r w:rsidRPr="00605F4F">
              <w:rPr>
                <w:rFonts w:ascii="Arial" w:hAnsi="Arial" w:cs="Arial"/>
                <w:sz w:val="20"/>
                <w:szCs w:val="20"/>
              </w:rPr>
              <w:t>programs</w:t>
            </w:r>
          </w:p>
        </w:tc>
      </w:tr>
    </w:tbl>
    <w:p w14:paraId="04CFE776" w14:textId="77777777" w:rsidR="0095768B" w:rsidRPr="00605F4F" w:rsidRDefault="0095768B" w:rsidP="00311C7B">
      <w:pPr>
        <w:widowControl w:val="0"/>
        <w:rPr>
          <w:rFonts w:ascii="Arial" w:hAnsi="Arial" w:cs="Arial"/>
          <w:color w:val="000000"/>
          <w:sz w:val="21"/>
          <w:szCs w:val="21"/>
        </w:rPr>
      </w:pPr>
    </w:p>
    <w:p w14:paraId="36EF4C25" w14:textId="77777777" w:rsidR="00311C7B" w:rsidRPr="00605F4F" w:rsidRDefault="00311C7B" w:rsidP="00311C7B">
      <w:pPr>
        <w:widowControl w:val="0"/>
        <w:ind w:left="720"/>
        <w:rPr>
          <w:rFonts w:ascii="Arial" w:hAnsi="Arial" w:cs="Arial"/>
          <w:color w:val="000000"/>
          <w:sz w:val="21"/>
          <w:szCs w:val="21"/>
        </w:rPr>
      </w:pPr>
      <w:r w:rsidRPr="00605F4F">
        <w:rPr>
          <w:rFonts w:ascii="Arial" w:hAnsi="Arial" w:cs="Arial"/>
          <w:color w:val="000000"/>
          <w:sz w:val="21"/>
          <w:szCs w:val="21"/>
        </w:rPr>
        <w:t>___________________________________</w:t>
      </w:r>
      <w:r w:rsidRPr="00605F4F">
        <w:rPr>
          <w:rFonts w:ascii="Arial" w:hAnsi="Arial" w:cs="Arial"/>
          <w:color w:val="000000"/>
          <w:sz w:val="21"/>
          <w:szCs w:val="21"/>
        </w:rPr>
        <w:tab/>
        <w:t>___________________________________</w:t>
      </w:r>
    </w:p>
    <w:p w14:paraId="1548FCB6" w14:textId="77777777" w:rsidR="00311C7B" w:rsidRPr="00605F4F" w:rsidRDefault="00311C7B" w:rsidP="00311C7B">
      <w:pPr>
        <w:widowControl w:val="0"/>
        <w:ind w:left="720"/>
        <w:rPr>
          <w:rFonts w:ascii="Arial" w:hAnsi="Arial" w:cs="Arial"/>
          <w:color w:val="000000"/>
          <w:sz w:val="21"/>
          <w:szCs w:val="21"/>
        </w:rPr>
      </w:pPr>
      <w:r w:rsidRPr="00605F4F">
        <w:rPr>
          <w:rFonts w:ascii="Arial" w:hAnsi="Arial" w:cs="Arial"/>
          <w:color w:val="000000"/>
          <w:sz w:val="21"/>
          <w:szCs w:val="21"/>
        </w:rPr>
        <w:t>Initiated by (Print/Type Name and Title)</w:t>
      </w:r>
      <w:r w:rsidRPr="00605F4F">
        <w:rPr>
          <w:rFonts w:ascii="Arial" w:hAnsi="Arial" w:cs="Arial"/>
          <w:color w:val="000000"/>
          <w:sz w:val="21"/>
          <w:szCs w:val="21"/>
        </w:rPr>
        <w:tab/>
      </w:r>
      <w:r w:rsidRPr="00605F4F">
        <w:rPr>
          <w:rFonts w:ascii="Arial" w:hAnsi="Arial" w:cs="Arial"/>
          <w:color w:val="000000"/>
          <w:sz w:val="21"/>
          <w:szCs w:val="21"/>
        </w:rPr>
        <w:tab/>
        <w:t xml:space="preserve">Signature of Initiator  </w:t>
      </w:r>
    </w:p>
    <w:p w14:paraId="2C13A0B8" w14:textId="77777777" w:rsidR="00311C7B" w:rsidRPr="00605F4F" w:rsidRDefault="00311C7B" w:rsidP="00311C7B">
      <w:pPr>
        <w:widowControl w:val="0"/>
        <w:ind w:left="720"/>
        <w:rPr>
          <w:rFonts w:ascii="Arial" w:hAnsi="Arial" w:cs="Arial"/>
          <w:color w:val="000000"/>
          <w:sz w:val="10"/>
          <w:szCs w:val="10"/>
        </w:rPr>
      </w:pPr>
    </w:p>
    <w:p w14:paraId="08097B14" w14:textId="77777777" w:rsidR="00311C7B" w:rsidRPr="00605F4F" w:rsidRDefault="00311C7B" w:rsidP="00311C7B">
      <w:pPr>
        <w:widowControl w:val="0"/>
        <w:ind w:left="-240" w:right="-374"/>
        <w:jc w:val="center"/>
        <w:rPr>
          <w:rFonts w:ascii="Arial" w:hAnsi="Arial" w:cs="Arial"/>
          <w:b/>
          <w:color w:val="000000"/>
          <w:sz w:val="21"/>
          <w:szCs w:val="21"/>
        </w:rPr>
      </w:pPr>
      <w:r w:rsidRPr="00605F4F">
        <w:rPr>
          <w:rFonts w:ascii="Arial" w:hAnsi="Arial" w:cs="Arial"/>
          <w:b/>
          <w:color w:val="000000"/>
          <w:sz w:val="21"/>
          <w:szCs w:val="21"/>
        </w:rPr>
        <w:t xml:space="preserve">- - - - - - - - - - - - - - - - - - - - - - - - - - - - - </w:t>
      </w:r>
      <w:r w:rsidRPr="00605F4F">
        <w:rPr>
          <w:rFonts w:ascii="Arial" w:hAnsi="Arial" w:cs="Arial"/>
          <w:b/>
          <w:i/>
          <w:color w:val="000000"/>
          <w:sz w:val="21"/>
          <w:szCs w:val="21"/>
        </w:rPr>
        <w:t>Review and Determination</w:t>
      </w:r>
      <w:r w:rsidRPr="00605F4F">
        <w:rPr>
          <w:rFonts w:ascii="Arial" w:hAnsi="Arial" w:cs="Arial"/>
          <w:b/>
          <w:color w:val="000000"/>
          <w:sz w:val="21"/>
          <w:szCs w:val="21"/>
        </w:rPr>
        <w:t xml:space="preserve">- - - - - - - - - - - - - - - - - - - - - - - - - - - - </w:t>
      </w:r>
    </w:p>
    <w:p w14:paraId="6EC365A3" w14:textId="77777777" w:rsidR="00311C7B" w:rsidRPr="00605F4F" w:rsidRDefault="00311C7B" w:rsidP="00311C7B">
      <w:pPr>
        <w:pStyle w:val="BodyText2"/>
        <w:rPr>
          <w:rFonts w:ascii="Arial" w:hAnsi="Arial" w:cs="Arial"/>
          <w:i/>
          <w:sz w:val="2"/>
          <w:szCs w:val="2"/>
        </w:rPr>
      </w:pPr>
    </w:p>
    <w:p w14:paraId="591F00F8" w14:textId="1F2CBCFE" w:rsidR="00311C7B" w:rsidRPr="00605F4F" w:rsidRDefault="00535B7D" w:rsidP="00311C7B">
      <w:pPr>
        <w:widowControl w:val="0"/>
        <w:ind w:left="1440"/>
        <w:rPr>
          <w:rFonts w:ascii="Arial" w:hAnsi="Arial" w:cs="Arial"/>
          <w:sz w:val="21"/>
          <w:szCs w:val="21"/>
        </w:rPr>
      </w:pPr>
      <w:r w:rsidRPr="00605F4F">
        <w:rPr>
          <w:rFonts w:ascii="Arial" w:hAnsi="Arial" w:cs="Arial"/>
          <w:b/>
          <w:noProof/>
          <w:sz w:val="21"/>
          <w:szCs w:val="21"/>
        </w:rPr>
        <mc:AlternateContent>
          <mc:Choice Requires="wps">
            <w:drawing>
              <wp:anchor distT="0" distB="0" distL="114300" distR="114300" simplePos="0" relativeHeight="251657728" behindDoc="0" locked="0" layoutInCell="1" allowOverlap="1" wp14:anchorId="03072DFB" wp14:editId="25573F86">
                <wp:simplePos x="0" y="0"/>
                <wp:positionH relativeFrom="column">
                  <wp:posOffset>407035</wp:posOffset>
                </wp:positionH>
                <wp:positionV relativeFrom="paragraph">
                  <wp:posOffset>15240</wp:posOffset>
                </wp:positionV>
                <wp:extent cx="321945"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solidFill>
                          <a:srgbClr val="FFFFFF"/>
                        </a:solidFill>
                        <a:ln w="9525">
                          <a:solidFill>
                            <a:srgbClr val="000000"/>
                          </a:solidFill>
                          <a:miter lim="800000"/>
                          <a:headEnd/>
                          <a:tailEnd/>
                        </a:ln>
                      </wps:spPr>
                      <wps:txbx>
                        <w:txbxContent>
                          <w:p w14:paraId="65DF35AD"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2DFB" id="Text Box 14" o:spid="_x0000_s1028" type="#_x0000_t202" style="position:absolute;left:0;text-align:left;margin-left:32.05pt;margin-top:1.2pt;width:25.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EpLQIAAFcEAAAOAAAAZHJzL2Uyb0RvYy54bWysVNuO0zAQfUfiHyy/06QhX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">
                <v:textbox>
                  <w:txbxContent>
                    <w:p w14:paraId="65DF35AD"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noProof/>
          <w:sz w:val="21"/>
          <w:szCs w:val="21"/>
        </w:rPr>
        <w:t xml:space="preserve">YES, </w:t>
      </w:r>
      <w:r w:rsidR="00311C7B" w:rsidRPr="00605F4F">
        <w:rPr>
          <w:rFonts w:ascii="Arial" w:hAnsi="Arial" w:cs="Arial"/>
          <w:noProof/>
          <w:sz w:val="21"/>
          <w:szCs w:val="21"/>
        </w:rPr>
        <w:t xml:space="preserve">this change requires a Notification of Substantive Change to </w:t>
      </w:r>
      <w:r w:rsidR="00481704" w:rsidRPr="00605F4F">
        <w:rPr>
          <w:rFonts w:ascii="Arial" w:hAnsi="Arial" w:cs="Arial"/>
          <w:noProof/>
          <w:sz w:val="21"/>
          <w:szCs w:val="21"/>
        </w:rPr>
        <w:t>SACSCOC</w:t>
      </w:r>
      <w:r w:rsidR="00311C7B" w:rsidRPr="00605F4F">
        <w:rPr>
          <w:rFonts w:ascii="Arial" w:hAnsi="Arial" w:cs="Arial"/>
          <w:noProof/>
          <w:sz w:val="21"/>
          <w:szCs w:val="21"/>
        </w:rPr>
        <w:t>.</w:t>
      </w:r>
    </w:p>
    <w:p w14:paraId="15751385" w14:textId="77777777" w:rsidR="00311C7B" w:rsidRPr="00605F4F" w:rsidRDefault="00311C7B" w:rsidP="00311C7B">
      <w:pPr>
        <w:pStyle w:val="BodyText2"/>
        <w:rPr>
          <w:rFonts w:ascii="Arial" w:hAnsi="Arial" w:cs="Arial"/>
          <w:i/>
          <w:sz w:val="21"/>
          <w:szCs w:val="21"/>
        </w:rPr>
      </w:pPr>
    </w:p>
    <w:p w14:paraId="477A9E99" w14:textId="382B3A50" w:rsidR="00311C7B" w:rsidRPr="00605F4F" w:rsidRDefault="00535B7D" w:rsidP="00311C7B">
      <w:pPr>
        <w:widowControl w:val="0"/>
        <w:ind w:left="1440"/>
        <w:rPr>
          <w:rFonts w:ascii="Arial" w:hAnsi="Arial" w:cs="Arial"/>
          <w:sz w:val="21"/>
          <w:szCs w:val="21"/>
        </w:rPr>
      </w:pPr>
      <w:r w:rsidRPr="00605F4F">
        <w:rPr>
          <w:rFonts w:ascii="Arial" w:hAnsi="Arial" w:cs="Arial"/>
          <w:b/>
          <w:noProof/>
          <w:sz w:val="21"/>
          <w:szCs w:val="21"/>
        </w:rPr>
        <mc:AlternateContent>
          <mc:Choice Requires="wps">
            <w:drawing>
              <wp:anchor distT="0" distB="0" distL="114300" distR="114300" simplePos="0" relativeHeight="251658752" behindDoc="0" locked="0" layoutInCell="1" allowOverlap="1" wp14:anchorId="457B9BDF" wp14:editId="41676F72">
                <wp:simplePos x="0" y="0"/>
                <wp:positionH relativeFrom="column">
                  <wp:posOffset>407035</wp:posOffset>
                </wp:positionH>
                <wp:positionV relativeFrom="paragraph">
                  <wp:posOffset>15240</wp:posOffset>
                </wp:positionV>
                <wp:extent cx="321945" cy="2286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solidFill>
                          <a:srgbClr val="FFFFFF"/>
                        </a:solidFill>
                        <a:ln w="9525">
                          <a:solidFill>
                            <a:srgbClr val="000000"/>
                          </a:solidFill>
                          <a:miter lim="800000"/>
                          <a:headEnd/>
                          <a:tailEnd/>
                        </a:ln>
                      </wps:spPr>
                      <wps:txbx>
                        <w:txbxContent>
                          <w:p w14:paraId="0F414BBA"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9BDF" id="Text Box 15" o:spid="_x0000_s1029" type="#_x0000_t202" style="position:absolute;left:0;text-align:left;margin-left:32.05pt;margin-top:1.2pt;width:25.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">
                <v:textbox>
                  <w:txbxContent>
                    <w:p w14:paraId="0F414BBA"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noProof/>
          <w:sz w:val="21"/>
          <w:szCs w:val="21"/>
        </w:rPr>
        <w:t xml:space="preserve">NO, </w:t>
      </w:r>
      <w:r w:rsidR="00311C7B" w:rsidRPr="00605F4F">
        <w:rPr>
          <w:rFonts w:ascii="Arial" w:hAnsi="Arial" w:cs="Arial"/>
          <w:noProof/>
          <w:sz w:val="21"/>
          <w:szCs w:val="21"/>
        </w:rPr>
        <w:t xml:space="preserve">this change does NOT require a Notification of Substantive Change to </w:t>
      </w:r>
      <w:r w:rsidR="00481704" w:rsidRPr="00605F4F">
        <w:rPr>
          <w:rFonts w:ascii="Arial" w:hAnsi="Arial" w:cs="Arial"/>
          <w:noProof/>
          <w:sz w:val="21"/>
          <w:szCs w:val="21"/>
        </w:rPr>
        <w:t>SACSCOC</w:t>
      </w:r>
      <w:r w:rsidR="00311C7B" w:rsidRPr="00605F4F">
        <w:rPr>
          <w:rFonts w:ascii="Arial" w:hAnsi="Arial" w:cs="Arial"/>
          <w:noProof/>
          <w:sz w:val="21"/>
          <w:szCs w:val="21"/>
        </w:rPr>
        <w:t xml:space="preserve"> for the reasons listed below.</w:t>
      </w:r>
    </w:p>
    <w:p w14:paraId="46231FC9" w14:textId="6F4043FE" w:rsidR="00311C7B" w:rsidRPr="00605F4F" w:rsidRDefault="00535B7D" w:rsidP="00311C7B">
      <w:pPr>
        <w:widowControl w:val="0"/>
        <w:rPr>
          <w:rFonts w:ascii="Arial" w:hAnsi="Arial" w:cs="Arial"/>
        </w:rPr>
      </w:pPr>
      <w:r w:rsidRPr="00605F4F">
        <w:rPr>
          <w:rFonts w:ascii="Arial" w:hAnsi="Arial" w:cs="Arial"/>
          <w:noProof/>
        </w:rPr>
        <mc:AlternateContent>
          <mc:Choice Requires="wps">
            <w:drawing>
              <wp:anchor distT="0" distB="0" distL="114300" distR="114300" simplePos="0" relativeHeight="251659776" behindDoc="0" locked="0" layoutInCell="1" allowOverlap="1" wp14:anchorId="3217A1DE" wp14:editId="1CEA9AC5">
                <wp:simplePos x="0" y="0"/>
                <wp:positionH relativeFrom="column">
                  <wp:posOffset>728980</wp:posOffset>
                </wp:positionH>
                <wp:positionV relativeFrom="paragraph">
                  <wp:posOffset>58420</wp:posOffset>
                </wp:positionV>
                <wp:extent cx="5682615" cy="42164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21640"/>
                        </a:xfrm>
                        <a:prstGeom prst="rect">
                          <a:avLst/>
                        </a:prstGeom>
                        <a:solidFill>
                          <a:srgbClr val="FFFFFF"/>
                        </a:solidFill>
                        <a:ln w="9525">
                          <a:solidFill>
                            <a:srgbClr val="000000"/>
                          </a:solidFill>
                          <a:miter lim="800000"/>
                          <a:headEnd/>
                          <a:tailEnd/>
                        </a:ln>
                      </wps:spPr>
                      <wps:txbx>
                        <w:txbxContent>
                          <w:p w14:paraId="24744EAF" w14:textId="77777777" w:rsidR="0095768B" w:rsidRPr="00E5441E" w:rsidRDefault="0095768B" w:rsidP="00311C7B">
                            <w:pPr>
                              <w:ind w:right="-456"/>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A1DE" id="Text Box 16" o:spid="_x0000_s1030" type="#_x0000_t202" style="position:absolute;margin-left:57.4pt;margin-top:4.6pt;width:447.45pt;height: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">
                <v:textbox>
                  <w:txbxContent>
                    <w:p w14:paraId="24744EAF" w14:textId="77777777" w:rsidR="0095768B" w:rsidRPr="00E5441E" w:rsidRDefault="0095768B" w:rsidP="00311C7B">
                      <w:pPr>
                        <w:ind w:right="-456"/>
                        <w:rPr>
                          <w:rFonts w:ascii="Calibri" w:hAnsi="Calibri"/>
                        </w:rPr>
                      </w:pPr>
                    </w:p>
                  </w:txbxContent>
                </v:textbox>
              </v:shape>
            </w:pict>
          </mc:Fallback>
        </mc:AlternateContent>
      </w:r>
    </w:p>
    <w:p w14:paraId="4C873171" w14:textId="77777777" w:rsidR="00311C7B" w:rsidRPr="00605F4F" w:rsidRDefault="00311C7B" w:rsidP="00311C7B">
      <w:pPr>
        <w:widowControl w:val="0"/>
        <w:ind w:left="-120"/>
        <w:rPr>
          <w:rFonts w:ascii="Arial" w:hAnsi="Arial" w:cs="Arial"/>
          <w:b/>
        </w:rPr>
      </w:pPr>
      <w:r w:rsidRPr="00605F4F">
        <w:rPr>
          <w:rFonts w:ascii="Arial" w:hAnsi="Arial" w:cs="Arial"/>
          <w:b/>
          <w:sz w:val="21"/>
          <w:szCs w:val="21"/>
        </w:rPr>
        <w:t>Comments:</w:t>
      </w:r>
      <w:r w:rsidRPr="00605F4F">
        <w:rPr>
          <w:rFonts w:ascii="Arial" w:hAnsi="Arial" w:cs="Arial"/>
          <w:b/>
        </w:rPr>
        <w:t xml:space="preserve"> </w:t>
      </w:r>
    </w:p>
    <w:p w14:paraId="7980AA91" w14:textId="77777777" w:rsidR="00311C7B" w:rsidRPr="00605F4F" w:rsidRDefault="00311C7B" w:rsidP="00311C7B">
      <w:pPr>
        <w:widowControl w:val="0"/>
        <w:rPr>
          <w:rFonts w:ascii="Arial" w:hAnsi="Arial" w:cs="Arial"/>
        </w:rPr>
      </w:pPr>
    </w:p>
    <w:p w14:paraId="581C79CE" w14:textId="77777777" w:rsidR="00311C7B" w:rsidRPr="00605F4F" w:rsidRDefault="00311C7B" w:rsidP="00311C7B">
      <w:pPr>
        <w:widowControl w:val="0"/>
        <w:rPr>
          <w:rFonts w:ascii="Arial" w:hAnsi="Arial" w:cs="Arial"/>
          <w:color w:val="000000"/>
          <w:sz w:val="20"/>
          <w:szCs w:val="20"/>
        </w:rPr>
      </w:pPr>
    </w:p>
    <w:p w14:paraId="5FF2EADF" w14:textId="77777777" w:rsidR="00E77F41" w:rsidRPr="00605F4F" w:rsidRDefault="00E77F41" w:rsidP="00E77F41">
      <w:pPr>
        <w:widowControl w:val="0"/>
        <w:ind w:left="-180"/>
        <w:rPr>
          <w:rFonts w:ascii="Arial" w:hAnsi="Arial" w:cs="Arial"/>
          <w:color w:val="000000"/>
          <w:sz w:val="20"/>
          <w:szCs w:val="20"/>
        </w:rPr>
      </w:pPr>
      <w:r w:rsidRPr="00605F4F">
        <w:rPr>
          <w:rFonts w:ascii="Arial" w:hAnsi="Arial" w:cs="Arial"/>
          <w:color w:val="000000"/>
          <w:sz w:val="20"/>
          <w:szCs w:val="20"/>
        </w:rPr>
        <w:t>____________________________________</w:t>
      </w:r>
      <w:r>
        <w:rPr>
          <w:rFonts w:ascii="Arial" w:hAnsi="Arial" w:cs="Arial"/>
          <w:color w:val="000000"/>
          <w:sz w:val="20"/>
          <w:szCs w:val="20"/>
        </w:rPr>
        <w:t>__</w:t>
      </w:r>
      <w:r w:rsidRPr="00605F4F">
        <w:rPr>
          <w:rFonts w:ascii="Arial" w:hAnsi="Arial" w:cs="Arial"/>
          <w:color w:val="000000"/>
          <w:sz w:val="20"/>
          <w:szCs w:val="20"/>
        </w:rPr>
        <w:t>______</w:t>
      </w:r>
      <w:r>
        <w:rPr>
          <w:rFonts w:ascii="Arial" w:hAnsi="Arial" w:cs="Arial"/>
          <w:color w:val="000000"/>
          <w:sz w:val="20"/>
          <w:szCs w:val="20"/>
        </w:rPr>
        <w:t>_____</w:t>
      </w:r>
      <w:r w:rsidRPr="00605F4F">
        <w:rPr>
          <w:rFonts w:ascii="Arial" w:hAnsi="Arial" w:cs="Arial"/>
          <w:color w:val="000000"/>
          <w:sz w:val="20"/>
          <w:szCs w:val="20"/>
        </w:rPr>
        <w:t>__</w:t>
      </w:r>
      <w:r>
        <w:rPr>
          <w:rFonts w:ascii="Arial" w:hAnsi="Arial" w:cs="Arial"/>
          <w:color w:val="000000"/>
          <w:sz w:val="20"/>
          <w:szCs w:val="20"/>
        </w:rPr>
        <w:tab/>
      </w:r>
      <w:r w:rsidRPr="00605F4F">
        <w:rPr>
          <w:rFonts w:ascii="Arial" w:hAnsi="Arial" w:cs="Arial"/>
          <w:color w:val="000000"/>
          <w:sz w:val="20"/>
          <w:szCs w:val="20"/>
        </w:rPr>
        <w:t>________________________________</w:t>
      </w:r>
      <w:r>
        <w:rPr>
          <w:rFonts w:ascii="Arial" w:hAnsi="Arial" w:cs="Arial"/>
          <w:color w:val="000000"/>
          <w:sz w:val="20"/>
          <w:szCs w:val="20"/>
        </w:rPr>
        <w:t>___</w:t>
      </w:r>
    </w:p>
    <w:p w14:paraId="1F126F77" w14:textId="1D41F757" w:rsidR="00311C7B" w:rsidRPr="00605F4F" w:rsidRDefault="00E77F41" w:rsidP="00E77F41">
      <w:pPr>
        <w:widowControl w:val="0"/>
        <w:ind w:left="-240" w:right="-374"/>
        <w:rPr>
          <w:rFonts w:ascii="Arial" w:hAnsi="Arial" w:cs="Arial"/>
          <w:b/>
          <w:color w:val="000000"/>
          <w:sz w:val="20"/>
          <w:szCs w:val="20"/>
        </w:rPr>
      </w:pPr>
      <w:r w:rsidRPr="00605F4F">
        <w:rPr>
          <w:rFonts w:ascii="Arial" w:hAnsi="Arial" w:cs="Arial"/>
          <w:color w:val="000000"/>
          <w:sz w:val="20"/>
          <w:szCs w:val="20"/>
        </w:rPr>
        <w:t xml:space="preserve">Signature, Vice Chancellor for Academic </w:t>
      </w:r>
      <w:r>
        <w:rPr>
          <w:rFonts w:ascii="Arial" w:hAnsi="Arial" w:cs="Arial"/>
          <w:color w:val="000000"/>
          <w:sz w:val="20"/>
          <w:szCs w:val="20"/>
        </w:rPr>
        <w:t xml:space="preserve">&amp; Student </w:t>
      </w:r>
      <w:r w:rsidRPr="00605F4F">
        <w:rPr>
          <w:rFonts w:ascii="Arial" w:hAnsi="Arial" w:cs="Arial"/>
          <w:color w:val="000000"/>
          <w:sz w:val="20"/>
          <w:szCs w:val="20"/>
        </w:rPr>
        <w:t>Affairs</w:t>
      </w:r>
      <w:r w:rsidRPr="00605F4F">
        <w:rPr>
          <w:rFonts w:ascii="Arial" w:hAnsi="Arial" w:cs="Arial"/>
          <w:color w:val="000000"/>
          <w:sz w:val="20"/>
          <w:szCs w:val="20"/>
        </w:rPr>
        <w:tab/>
        <w:t xml:space="preserve"> Date</w:t>
      </w:r>
      <w:r w:rsidRPr="00605F4F">
        <w:rPr>
          <w:rFonts w:ascii="Arial" w:hAnsi="Arial" w:cs="Arial"/>
          <w:color w:val="000000"/>
          <w:sz w:val="20"/>
          <w:szCs w:val="20"/>
        </w:rPr>
        <w:tab/>
        <w:t>Signature, Chancellor</w:t>
      </w:r>
      <w:r>
        <w:rPr>
          <w:rFonts w:ascii="Arial" w:hAnsi="Arial" w:cs="Arial"/>
          <w:color w:val="000000"/>
          <w:sz w:val="20"/>
          <w:szCs w:val="20"/>
        </w:rPr>
        <w:t xml:space="preserve"> </w:t>
      </w:r>
      <w:r w:rsidRPr="00E77F41">
        <w:rPr>
          <w:rFonts w:ascii="Arial" w:hAnsi="Arial" w:cs="Arial"/>
          <w:color w:val="000000"/>
          <w:sz w:val="18"/>
          <w:szCs w:val="18"/>
        </w:rPr>
        <w:t>(as applicable)</w:t>
      </w:r>
      <w:r>
        <w:rPr>
          <w:rFonts w:ascii="Arial" w:hAnsi="Arial" w:cs="Arial"/>
          <w:color w:val="000000"/>
          <w:sz w:val="20"/>
          <w:szCs w:val="20"/>
        </w:rPr>
        <w:t xml:space="preserve">     </w:t>
      </w:r>
      <w:r w:rsidRPr="00605F4F">
        <w:rPr>
          <w:rFonts w:ascii="Arial" w:hAnsi="Arial" w:cs="Arial"/>
          <w:color w:val="000000"/>
          <w:sz w:val="20"/>
          <w:szCs w:val="20"/>
        </w:rPr>
        <w:t>Date</w:t>
      </w:r>
      <w:r>
        <w:rPr>
          <w:rFonts w:ascii="Arial" w:hAnsi="Arial" w:cs="Arial"/>
          <w:color w:val="000000"/>
          <w:sz w:val="20"/>
          <w:szCs w:val="20"/>
        </w:rPr>
        <w:br/>
      </w:r>
      <w:r w:rsidR="00605F4F">
        <w:rPr>
          <w:rFonts w:ascii="Arial" w:hAnsi="Arial" w:cs="Arial"/>
          <w:b/>
          <w:color w:val="000000"/>
          <w:sz w:val="20"/>
          <w:szCs w:val="20"/>
        </w:rPr>
        <w:br/>
      </w:r>
      <w:r w:rsidR="004817EE" w:rsidRPr="00605F4F">
        <w:rPr>
          <w:rFonts w:ascii="Arial" w:hAnsi="Arial" w:cs="Arial"/>
          <w:b/>
          <w:color w:val="000000"/>
          <w:sz w:val="20"/>
          <w:szCs w:val="20"/>
        </w:rPr>
        <w:t xml:space="preserve">- - - </w:t>
      </w:r>
      <w:r w:rsidR="00311C7B" w:rsidRPr="00605F4F">
        <w:rPr>
          <w:rFonts w:ascii="Arial" w:hAnsi="Arial" w:cs="Arial"/>
          <w:b/>
          <w:color w:val="000000"/>
          <w:sz w:val="20"/>
          <w:szCs w:val="20"/>
        </w:rPr>
        <w:t xml:space="preserve">- - - - - - - - - - - - - - - - - - - - - - - - - - - - - - - - - - </w:t>
      </w:r>
      <w:r w:rsidR="00311C7B" w:rsidRPr="00605F4F">
        <w:rPr>
          <w:rFonts w:ascii="Arial" w:hAnsi="Arial" w:cs="Arial"/>
          <w:b/>
          <w:i/>
          <w:color w:val="000000"/>
          <w:sz w:val="20"/>
          <w:szCs w:val="20"/>
        </w:rPr>
        <w:t>Notification</w:t>
      </w:r>
      <w:r w:rsidR="00311C7B" w:rsidRPr="00605F4F">
        <w:rPr>
          <w:rFonts w:ascii="Arial" w:hAnsi="Arial" w:cs="Arial"/>
          <w:b/>
          <w:color w:val="000000"/>
          <w:sz w:val="20"/>
          <w:szCs w:val="20"/>
        </w:rPr>
        <w:t xml:space="preserve">- - - - - - - - - - - - - - - - - - - - - - - - - - - - - - - - - </w:t>
      </w:r>
      <w:r w:rsidR="004817EE" w:rsidRPr="00605F4F">
        <w:rPr>
          <w:rFonts w:ascii="Arial" w:hAnsi="Arial" w:cs="Arial"/>
          <w:b/>
          <w:color w:val="000000"/>
          <w:sz w:val="20"/>
          <w:szCs w:val="20"/>
        </w:rPr>
        <w:t>- - -</w:t>
      </w:r>
    </w:p>
    <w:p w14:paraId="214AEBBE" w14:textId="708D8E59" w:rsidR="00311C7B" w:rsidRPr="00605F4F" w:rsidRDefault="00311C7B" w:rsidP="00605F4F">
      <w:pPr>
        <w:widowControl w:val="0"/>
        <w:ind w:left="-180"/>
        <w:rPr>
          <w:rFonts w:ascii="Arial" w:hAnsi="Arial" w:cs="Arial"/>
          <w:color w:val="000000"/>
          <w:sz w:val="19"/>
          <w:szCs w:val="19"/>
        </w:rPr>
      </w:pPr>
      <w:r w:rsidRPr="00605F4F">
        <w:rPr>
          <w:rFonts w:ascii="Arial" w:hAnsi="Arial" w:cs="Arial"/>
          <w:color w:val="000000"/>
          <w:sz w:val="19"/>
          <w:szCs w:val="19"/>
        </w:rPr>
        <w:t xml:space="preserve">Date of </w:t>
      </w:r>
      <w:r w:rsidR="00481704" w:rsidRPr="00605F4F">
        <w:rPr>
          <w:rFonts w:ascii="Arial" w:hAnsi="Arial" w:cs="Arial"/>
          <w:color w:val="000000"/>
          <w:sz w:val="19"/>
          <w:szCs w:val="19"/>
        </w:rPr>
        <w:t>SACSCOC</w:t>
      </w:r>
      <w:r w:rsidRPr="00605F4F">
        <w:rPr>
          <w:rFonts w:ascii="Arial" w:hAnsi="Arial" w:cs="Arial"/>
          <w:color w:val="000000"/>
          <w:sz w:val="19"/>
          <w:szCs w:val="19"/>
        </w:rPr>
        <w:t xml:space="preserve"> Notification of Substantive Change: __________ </w:t>
      </w:r>
      <w:r w:rsidRPr="00605F4F">
        <w:rPr>
          <w:rFonts w:ascii="Arial" w:hAnsi="Arial" w:cs="Arial"/>
          <w:i/>
          <w:color w:val="000000"/>
          <w:sz w:val="19"/>
          <w:szCs w:val="19"/>
        </w:rPr>
        <w:t xml:space="preserve">(Attach copy of Notification to </w:t>
      </w:r>
      <w:r w:rsidR="00481704" w:rsidRPr="00605F4F">
        <w:rPr>
          <w:rFonts w:ascii="Arial" w:hAnsi="Arial" w:cs="Arial"/>
          <w:i/>
          <w:color w:val="000000"/>
          <w:sz w:val="19"/>
          <w:szCs w:val="19"/>
        </w:rPr>
        <w:t>SACSCOC</w:t>
      </w:r>
      <w:r w:rsidRPr="00605F4F">
        <w:rPr>
          <w:rFonts w:ascii="Arial" w:hAnsi="Arial" w:cs="Arial"/>
          <w:i/>
          <w:color w:val="000000"/>
          <w:sz w:val="19"/>
          <w:szCs w:val="19"/>
        </w:rPr>
        <w:t>)</w:t>
      </w:r>
      <w:r w:rsidR="00535B7D">
        <w:rPr>
          <w:rFonts w:ascii="Arial" w:hAnsi="Arial" w:cs="Arial"/>
          <w:i/>
          <w:color w:val="000000"/>
          <w:sz w:val="19"/>
          <w:szCs w:val="19"/>
        </w:rPr>
        <w:br/>
      </w:r>
    </w:p>
    <w:p w14:paraId="4D077188" w14:textId="019ADE87" w:rsidR="007524C9" w:rsidRPr="00535B7D" w:rsidRDefault="00311C7B" w:rsidP="00535B7D">
      <w:pPr>
        <w:widowControl w:val="0"/>
        <w:jc w:val="right"/>
        <w:rPr>
          <w:rFonts w:ascii="Arial" w:hAnsi="Arial" w:cs="Arial"/>
          <w:sz w:val="22"/>
          <w:szCs w:val="22"/>
        </w:rPr>
      </w:pPr>
      <w:r w:rsidRPr="00B956B6">
        <w:rPr>
          <w:rFonts w:ascii="Arial" w:hAnsi="Arial" w:cs="Arial"/>
          <w:color w:val="000000"/>
          <w:sz w:val="18"/>
        </w:rPr>
        <w:t>Form 1510/002 (</w:t>
      </w:r>
      <w:r w:rsidR="00605F4F" w:rsidRPr="00B956B6">
        <w:rPr>
          <w:rFonts w:ascii="Arial" w:hAnsi="Arial" w:cs="Arial"/>
          <w:color w:val="000000"/>
          <w:sz w:val="18"/>
        </w:rPr>
        <w:t>8/21</w:t>
      </w:r>
      <w:bookmarkStart w:id="0" w:name="_GoBack"/>
      <w:bookmarkEnd w:id="0"/>
      <w:r w:rsidRPr="00B956B6">
        <w:rPr>
          <w:rFonts w:ascii="Arial" w:hAnsi="Arial" w:cs="Arial"/>
          <w:color w:val="000000"/>
          <w:sz w:val="18"/>
        </w:rPr>
        <w:t>)</w:t>
      </w:r>
    </w:p>
    <w:sectPr w:rsidR="007524C9" w:rsidRPr="00535B7D" w:rsidSect="00E77F41">
      <w:headerReference w:type="default" r:id="rId9"/>
      <w:footerReference w:type="even" r:id="rId10"/>
      <w:pgSz w:w="12240" w:h="15840"/>
      <w:pgMar w:top="720" w:right="810" w:bottom="720" w:left="1440" w:header="54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3508" w14:textId="77777777" w:rsidR="00744BC8" w:rsidRDefault="00744BC8">
      <w:r>
        <w:separator/>
      </w:r>
    </w:p>
  </w:endnote>
  <w:endnote w:type="continuationSeparator" w:id="0">
    <w:p w14:paraId="1004E568" w14:textId="77777777" w:rsidR="00744BC8" w:rsidRDefault="0074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633B" w14:textId="77777777" w:rsidR="0095768B" w:rsidRDefault="0095768B" w:rsidP="00312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899F6" w14:textId="77777777" w:rsidR="0095768B" w:rsidRDefault="0095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E680" w14:textId="77777777" w:rsidR="00744BC8" w:rsidRDefault="00744BC8">
      <w:r>
        <w:separator/>
      </w:r>
    </w:p>
  </w:footnote>
  <w:footnote w:type="continuationSeparator" w:id="0">
    <w:p w14:paraId="37CDCB33" w14:textId="77777777" w:rsidR="00744BC8" w:rsidRDefault="0074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5063" w14:textId="6CB0E6AE" w:rsidR="0095768B" w:rsidRPr="005D2B74" w:rsidRDefault="0095768B" w:rsidP="0095768B">
    <w:pPr>
      <w:pStyle w:val="Header"/>
      <w:jc w:val="right"/>
      <w:rPr>
        <w:rFonts w:ascii="Arial" w:hAnsi="Arial" w:cs="Arial"/>
        <w:i/>
        <w:sz w:val="20"/>
        <w:szCs w:val="20"/>
      </w:rPr>
    </w:pPr>
    <w:r w:rsidRPr="005D2B74">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60D"/>
    <w:multiLevelType w:val="hybridMultilevel"/>
    <w:tmpl w:val="0E8C7464"/>
    <w:lvl w:ilvl="0" w:tplc="8C46FCF2">
      <w:start w:val="1"/>
      <w:numFmt w:val="decimal"/>
      <w:lvlText w:val="%1."/>
      <w:lvlJc w:val="left"/>
      <w:pPr>
        <w:ind w:left="1200" w:hanging="360"/>
      </w:pPr>
      <w:rPr>
        <w:rFonts w:ascii="Arial" w:eastAsia="Arial" w:hAnsi="Arial" w:hint="default"/>
        <w:spacing w:val="-1"/>
        <w:w w:val="99"/>
        <w:sz w:val="20"/>
        <w:szCs w:val="20"/>
      </w:rPr>
    </w:lvl>
    <w:lvl w:ilvl="1" w:tplc="5E94AAF0">
      <w:start w:val="1"/>
      <w:numFmt w:val="bullet"/>
      <w:lvlText w:val="•"/>
      <w:lvlJc w:val="left"/>
      <w:pPr>
        <w:ind w:left="2076" w:hanging="360"/>
      </w:pPr>
      <w:rPr>
        <w:rFonts w:hint="default"/>
      </w:rPr>
    </w:lvl>
    <w:lvl w:ilvl="2" w:tplc="614E693C">
      <w:start w:val="1"/>
      <w:numFmt w:val="bullet"/>
      <w:lvlText w:val="•"/>
      <w:lvlJc w:val="left"/>
      <w:pPr>
        <w:ind w:left="2952" w:hanging="360"/>
      </w:pPr>
      <w:rPr>
        <w:rFonts w:hint="default"/>
      </w:rPr>
    </w:lvl>
    <w:lvl w:ilvl="3" w:tplc="7EA40094">
      <w:start w:val="1"/>
      <w:numFmt w:val="bullet"/>
      <w:lvlText w:val="•"/>
      <w:lvlJc w:val="left"/>
      <w:pPr>
        <w:ind w:left="3828" w:hanging="360"/>
      </w:pPr>
      <w:rPr>
        <w:rFonts w:hint="default"/>
      </w:rPr>
    </w:lvl>
    <w:lvl w:ilvl="4" w:tplc="70828564">
      <w:start w:val="1"/>
      <w:numFmt w:val="bullet"/>
      <w:lvlText w:val="•"/>
      <w:lvlJc w:val="left"/>
      <w:pPr>
        <w:ind w:left="4704" w:hanging="360"/>
      </w:pPr>
      <w:rPr>
        <w:rFonts w:hint="default"/>
      </w:rPr>
    </w:lvl>
    <w:lvl w:ilvl="5" w:tplc="E48EC7CE">
      <w:start w:val="1"/>
      <w:numFmt w:val="bullet"/>
      <w:lvlText w:val="•"/>
      <w:lvlJc w:val="left"/>
      <w:pPr>
        <w:ind w:left="5580" w:hanging="360"/>
      </w:pPr>
      <w:rPr>
        <w:rFonts w:hint="default"/>
      </w:rPr>
    </w:lvl>
    <w:lvl w:ilvl="6" w:tplc="C05C1582">
      <w:start w:val="1"/>
      <w:numFmt w:val="bullet"/>
      <w:lvlText w:val="•"/>
      <w:lvlJc w:val="left"/>
      <w:pPr>
        <w:ind w:left="6456" w:hanging="360"/>
      </w:pPr>
      <w:rPr>
        <w:rFonts w:hint="default"/>
      </w:rPr>
    </w:lvl>
    <w:lvl w:ilvl="7" w:tplc="9AC611B0">
      <w:start w:val="1"/>
      <w:numFmt w:val="bullet"/>
      <w:lvlText w:val="•"/>
      <w:lvlJc w:val="left"/>
      <w:pPr>
        <w:ind w:left="7332" w:hanging="360"/>
      </w:pPr>
      <w:rPr>
        <w:rFonts w:hint="default"/>
      </w:rPr>
    </w:lvl>
    <w:lvl w:ilvl="8" w:tplc="DBAE4210">
      <w:start w:val="1"/>
      <w:numFmt w:val="bullet"/>
      <w:lvlText w:val="•"/>
      <w:lvlJc w:val="left"/>
      <w:pPr>
        <w:ind w:left="8208" w:hanging="360"/>
      </w:pPr>
      <w:rPr>
        <w:rFonts w:hint="default"/>
      </w:rPr>
    </w:lvl>
  </w:abstractNum>
  <w:abstractNum w:abstractNumId="1" w15:restartNumberingAfterBreak="0">
    <w:nsid w:val="028D7F20"/>
    <w:multiLevelType w:val="hybridMultilevel"/>
    <w:tmpl w:val="7A8A87A4"/>
    <w:lvl w:ilvl="0" w:tplc="1BAA9D24">
      <w:start w:val="1"/>
      <w:numFmt w:val="decimal"/>
      <w:lvlText w:val="%1."/>
      <w:lvlJc w:val="left"/>
      <w:pPr>
        <w:ind w:left="820" w:hanging="360"/>
        <w:jc w:val="right"/>
      </w:pPr>
      <w:rPr>
        <w:rFonts w:ascii="Arial" w:eastAsia="Arial" w:hAnsi="Arial" w:hint="default"/>
        <w:spacing w:val="-1"/>
        <w:w w:val="99"/>
        <w:sz w:val="20"/>
        <w:szCs w:val="20"/>
      </w:rPr>
    </w:lvl>
    <w:lvl w:ilvl="1" w:tplc="1098DDE6">
      <w:start w:val="1"/>
      <w:numFmt w:val="bullet"/>
      <w:lvlText w:val="•"/>
      <w:lvlJc w:val="left"/>
      <w:pPr>
        <w:ind w:left="1538" w:hanging="360"/>
      </w:pPr>
      <w:rPr>
        <w:rFonts w:ascii="Arial" w:eastAsia="Arial" w:hAnsi="Arial" w:hint="default"/>
        <w:w w:val="99"/>
        <w:sz w:val="20"/>
        <w:szCs w:val="20"/>
      </w:rPr>
    </w:lvl>
    <w:lvl w:ilvl="2" w:tplc="54DA9998">
      <w:start w:val="1"/>
      <w:numFmt w:val="bullet"/>
      <w:lvlText w:val="•"/>
      <w:lvlJc w:val="left"/>
      <w:pPr>
        <w:ind w:left="1538" w:hanging="360"/>
      </w:pPr>
      <w:rPr>
        <w:rFonts w:hint="default"/>
      </w:rPr>
    </w:lvl>
    <w:lvl w:ilvl="3" w:tplc="044E92E6">
      <w:start w:val="1"/>
      <w:numFmt w:val="bullet"/>
      <w:lvlText w:val="•"/>
      <w:lvlJc w:val="left"/>
      <w:pPr>
        <w:ind w:left="2591" w:hanging="360"/>
      </w:pPr>
      <w:rPr>
        <w:rFonts w:hint="default"/>
      </w:rPr>
    </w:lvl>
    <w:lvl w:ilvl="4" w:tplc="136801F4">
      <w:start w:val="1"/>
      <w:numFmt w:val="bullet"/>
      <w:lvlText w:val="•"/>
      <w:lvlJc w:val="left"/>
      <w:pPr>
        <w:ind w:left="3644" w:hanging="360"/>
      </w:pPr>
      <w:rPr>
        <w:rFonts w:hint="default"/>
      </w:rPr>
    </w:lvl>
    <w:lvl w:ilvl="5" w:tplc="5A341022">
      <w:start w:val="1"/>
      <w:numFmt w:val="bullet"/>
      <w:lvlText w:val="•"/>
      <w:lvlJc w:val="left"/>
      <w:pPr>
        <w:ind w:left="4696" w:hanging="360"/>
      </w:pPr>
      <w:rPr>
        <w:rFonts w:hint="default"/>
      </w:rPr>
    </w:lvl>
    <w:lvl w:ilvl="6" w:tplc="39A03A06">
      <w:start w:val="1"/>
      <w:numFmt w:val="bullet"/>
      <w:lvlText w:val="•"/>
      <w:lvlJc w:val="left"/>
      <w:pPr>
        <w:ind w:left="5749" w:hanging="360"/>
      </w:pPr>
      <w:rPr>
        <w:rFonts w:hint="default"/>
      </w:rPr>
    </w:lvl>
    <w:lvl w:ilvl="7" w:tplc="551A4742">
      <w:start w:val="1"/>
      <w:numFmt w:val="bullet"/>
      <w:lvlText w:val="•"/>
      <w:lvlJc w:val="left"/>
      <w:pPr>
        <w:ind w:left="6802" w:hanging="360"/>
      </w:pPr>
      <w:rPr>
        <w:rFonts w:hint="default"/>
      </w:rPr>
    </w:lvl>
    <w:lvl w:ilvl="8" w:tplc="0D468F46">
      <w:start w:val="1"/>
      <w:numFmt w:val="bullet"/>
      <w:lvlText w:val="•"/>
      <w:lvlJc w:val="left"/>
      <w:pPr>
        <w:ind w:left="7854" w:hanging="360"/>
      </w:pPr>
      <w:rPr>
        <w:rFonts w:hint="default"/>
      </w:rPr>
    </w:lvl>
  </w:abstractNum>
  <w:abstractNum w:abstractNumId="2" w15:restartNumberingAfterBreak="0">
    <w:nsid w:val="04B960DF"/>
    <w:multiLevelType w:val="multilevel"/>
    <w:tmpl w:val="10AE3DFC"/>
    <w:lvl w:ilvl="0">
      <w:start w:val="21"/>
      <w:numFmt w:val="upperLetter"/>
      <w:lvlText w:val="%1"/>
      <w:lvlJc w:val="left"/>
      <w:pPr>
        <w:ind w:left="479" w:hanging="452"/>
      </w:pPr>
      <w:rPr>
        <w:rFonts w:hint="default"/>
      </w:rPr>
    </w:lvl>
    <w:lvl w:ilvl="1">
      <w:start w:val="19"/>
      <w:numFmt w:val="upperLetter"/>
      <w:lvlText w:val="%1.%2."/>
      <w:lvlJc w:val="left"/>
      <w:pPr>
        <w:ind w:left="479" w:hanging="452"/>
      </w:pPr>
      <w:rPr>
        <w:rFonts w:ascii="Arial" w:eastAsia="Arial" w:hAnsi="Arial" w:hint="default"/>
        <w:w w:val="99"/>
        <w:sz w:val="20"/>
        <w:szCs w:val="20"/>
      </w:rPr>
    </w:lvl>
    <w:lvl w:ilvl="2">
      <w:start w:val="1"/>
      <w:numFmt w:val="bullet"/>
      <w:lvlText w:val="•"/>
      <w:lvlJc w:val="left"/>
      <w:pPr>
        <w:ind w:left="1200" w:hanging="360"/>
      </w:pPr>
      <w:rPr>
        <w:rFonts w:ascii="Arial" w:eastAsia="Arial" w:hAnsi="Arial" w:hint="default"/>
        <w:w w:val="99"/>
        <w:sz w:val="20"/>
        <w:szCs w:val="20"/>
      </w:rPr>
    </w:lvl>
    <w:lvl w:ilvl="3">
      <w:start w:val="1"/>
      <w:numFmt w:val="bullet"/>
      <w:lvlText w:val="•"/>
      <w:lvlJc w:val="left"/>
      <w:pPr>
        <w:ind w:left="3226"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253" w:hanging="360"/>
      </w:pPr>
      <w:rPr>
        <w:rFonts w:hint="default"/>
      </w:rPr>
    </w:lvl>
    <w:lvl w:ilvl="6">
      <w:start w:val="1"/>
      <w:numFmt w:val="bullet"/>
      <w:lvlText w:val="•"/>
      <w:lvlJc w:val="left"/>
      <w:pPr>
        <w:ind w:left="6266" w:hanging="360"/>
      </w:pPr>
      <w:rPr>
        <w:rFonts w:hint="default"/>
      </w:rPr>
    </w:lvl>
    <w:lvl w:ilvl="7">
      <w:start w:val="1"/>
      <w:numFmt w:val="bullet"/>
      <w:lvlText w:val="•"/>
      <w:lvlJc w:val="left"/>
      <w:pPr>
        <w:ind w:left="7280" w:hanging="360"/>
      </w:pPr>
      <w:rPr>
        <w:rFonts w:hint="default"/>
      </w:rPr>
    </w:lvl>
    <w:lvl w:ilvl="8">
      <w:start w:val="1"/>
      <w:numFmt w:val="bullet"/>
      <w:lvlText w:val="•"/>
      <w:lvlJc w:val="left"/>
      <w:pPr>
        <w:ind w:left="8293" w:hanging="360"/>
      </w:pPr>
      <w:rPr>
        <w:rFonts w:hint="default"/>
      </w:rPr>
    </w:lvl>
  </w:abstractNum>
  <w:abstractNum w:abstractNumId="3" w15:restartNumberingAfterBreak="0">
    <w:nsid w:val="05652414"/>
    <w:multiLevelType w:val="hybridMultilevel"/>
    <w:tmpl w:val="ABC089D4"/>
    <w:lvl w:ilvl="0" w:tplc="ED209476">
      <w:start w:val="1"/>
      <w:numFmt w:val="decimal"/>
      <w:lvlText w:val="%1."/>
      <w:lvlJc w:val="left"/>
      <w:pPr>
        <w:ind w:left="839" w:hanging="360"/>
      </w:pPr>
      <w:rPr>
        <w:rFonts w:ascii="Arial" w:eastAsia="Arial" w:hAnsi="Arial" w:hint="default"/>
        <w:spacing w:val="-1"/>
        <w:w w:val="99"/>
        <w:sz w:val="20"/>
        <w:szCs w:val="20"/>
      </w:rPr>
    </w:lvl>
    <w:lvl w:ilvl="1" w:tplc="E598914E">
      <w:start w:val="1"/>
      <w:numFmt w:val="bullet"/>
      <w:lvlText w:val="•"/>
      <w:lvlJc w:val="left"/>
      <w:pPr>
        <w:ind w:left="1787" w:hanging="360"/>
      </w:pPr>
      <w:rPr>
        <w:rFonts w:hint="default"/>
      </w:rPr>
    </w:lvl>
    <w:lvl w:ilvl="2" w:tplc="C6404062">
      <w:start w:val="1"/>
      <w:numFmt w:val="bullet"/>
      <w:lvlText w:val="•"/>
      <w:lvlJc w:val="left"/>
      <w:pPr>
        <w:ind w:left="2735" w:hanging="360"/>
      </w:pPr>
      <w:rPr>
        <w:rFonts w:hint="default"/>
      </w:rPr>
    </w:lvl>
    <w:lvl w:ilvl="3" w:tplc="4BCE97A2">
      <w:start w:val="1"/>
      <w:numFmt w:val="bullet"/>
      <w:lvlText w:val="•"/>
      <w:lvlJc w:val="left"/>
      <w:pPr>
        <w:ind w:left="3683" w:hanging="360"/>
      </w:pPr>
      <w:rPr>
        <w:rFonts w:hint="default"/>
      </w:rPr>
    </w:lvl>
    <w:lvl w:ilvl="4" w:tplc="9DD22412">
      <w:start w:val="1"/>
      <w:numFmt w:val="bullet"/>
      <w:lvlText w:val="•"/>
      <w:lvlJc w:val="left"/>
      <w:pPr>
        <w:ind w:left="4631" w:hanging="360"/>
      </w:pPr>
      <w:rPr>
        <w:rFonts w:hint="default"/>
      </w:rPr>
    </w:lvl>
    <w:lvl w:ilvl="5" w:tplc="3D3A46F4">
      <w:start w:val="1"/>
      <w:numFmt w:val="bullet"/>
      <w:lvlText w:val="•"/>
      <w:lvlJc w:val="left"/>
      <w:pPr>
        <w:ind w:left="5579" w:hanging="360"/>
      </w:pPr>
      <w:rPr>
        <w:rFonts w:hint="default"/>
      </w:rPr>
    </w:lvl>
    <w:lvl w:ilvl="6" w:tplc="6106846E">
      <w:start w:val="1"/>
      <w:numFmt w:val="bullet"/>
      <w:lvlText w:val="•"/>
      <w:lvlJc w:val="left"/>
      <w:pPr>
        <w:ind w:left="6527" w:hanging="360"/>
      </w:pPr>
      <w:rPr>
        <w:rFonts w:hint="default"/>
      </w:rPr>
    </w:lvl>
    <w:lvl w:ilvl="7" w:tplc="155A921A">
      <w:start w:val="1"/>
      <w:numFmt w:val="bullet"/>
      <w:lvlText w:val="•"/>
      <w:lvlJc w:val="left"/>
      <w:pPr>
        <w:ind w:left="7475" w:hanging="360"/>
      </w:pPr>
      <w:rPr>
        <w:rFonts w:hint="default"/>
      </w:rPr>
    </w:lvl>
    <w:lvl w:ilvl="8" w:tplc="6B32FB78">
      <w:start w:val="1"/>
      <w:numFmt w:val="bullet"/>
      <w:lvlText w:val="•"/>
      <w:lvlJc w:val="left"/>
      <w:pPr>
        <w:ind w:left="8424" w:hanging="360"/>
      </w:pPr>
      <w:rPr>
        <w:rFonts w:hint="default"/>
      </w:rPr>
    </w:lvl>
  </w:abstractNum>
  <w:abstractNum w:abstractNumId="4" w15:restartNumberingAfterBreak="0">
    <w:nsid w:val="062C67BC"/>
    <w:multiLevelType w:val="hybridMultilevel"/>
    <w:tmpl w:val="EE1AECD2"/>
    <w:lvl w:ilvl="0" w:tplc="C0FE6ED6">
      <w:start w:val="1"/>
      <w:numFmt w:val="decimal"/>
      <w:lvlText w:val="%1."/>
      <w:lvlJc w:val="left"/>
      <w:pPr>
        <w:ind w:left="1179" w:hanging="360"/>
      </w:pPr>
      <w:rPr>
        <w:rFonts w:ascii="Arial" w:eastAsia="Arial" w:hAnsi="Arial" w:hint="default"/>
        <w:spacing w:val="-1"/>
        <w:w w:val="99"/>
        <w:sz w:val="20"/>
        <w:szCs w:val="20"/>
      </w:rPr>
    </w:lvl>
    <w:lvl w:ilvl="1" w:tplc="6C44DF08">
      <w:start w:val="1"/>
      <w:numFmt w:val="decimal"/>
      <w:lvlText w:val="%2."/>
      <w:lvlJc w:val="left"/>
      <w:pPr>
        <w:ind w:left="1539" w:hanging="360"/>
      </w:pPr>
      <w:rPr>
        <w:rFonts w:ascii="Arial" w:eastAsia="Arial" w:hAnsi="Arial" w:hint="default"/>
        <w:spacing w:val="-1"/>
        <w:w w:val="99"/>
        <w:sz w:val="20"/>
        <w:szCs w:val="20"/>
      </w:rPr>
    </w:lvl>
    <w:lvl w:ilvl="2" w:tplc="E084D480">
      <w:start w:val="1"/>
      <w:numFmt w:val="bullet"/>
      <w:lvlText w:val="•"/>
      <w:lvlJc w:val="left"/>
      <w:pPr>
        <w:ind w:left="2513" w:hanging="360"/>
      </w:pPr>
      <w:rPr>
        <w:rFonts w:hint="default"/>
      </w:rPr>
    </w:lvl>
    <w:lvl w:ilvl="3" w:tplc="B98CB0EC">
      <w:start w:val="1"/>
      <w:numFmt w:val="bullet"/>
      <w:lvlText w:val="•"/>
      <w:lvlJc w:val="left"/>
      <w:pPr>
        <w:ind w:left="3486" w:hanging="360"/>
      </w:pPr>
      <w:rPr>
        <w:rFonts w:hint="default"/>
      </w:rPr>
    </w:lvl>
    <w:lvl w:ilvl="4" w:tplc="EE64150A">
      <w:start w:val="1"/>
      <w:numFmt w:val="bullet"/>
      <w:lvlText w:val="•"/>
      <w:lvlJc w:val="left"/>
      <w:pPr>
        <w:ind w:left="4459" w:hanging="360"/>
      </w:pPr>
      <w:rPr>
        <w:rFonts w:hint="default"/>
      </w:rPr>
    </w:lvl>
    <w:lvl w:ilvl="5" w:tplc="826CD66C">
      <w:start w:val="1"/>
      <w:numFmt w:val="bullet"/>
      <w:lvlText w:val="•"/>
      <w:lvlJc w:val="left"/>
      <w:pPr>
        <w:ind w:left="5433" w:hanging="360"/>
      </w:pPr>
      <w:rPr>
        <w:rFonts w:hint="default"/>
      </w:rPr>
    </w:lvl>
    <w:lvl w:ilvl="6" w:tplc="9EACD360">
      <w:start w:val="1"/>
      <w:numFmt w:val="bullet"/>
      <w:lvlText w:val="•"/>
      <w:lvlJc w:val="left"/>
      <w:pPr>
        <w:ind w:left="6406" w:hanging="360"/>
      </w:pPr>
      <w:rPr>
        <w:rFonts w:hint="default"/>
      </w:rPr>
    </w:lvl>
    <w:lvl w:ilvl="7" w:tplc="B5F288DA">
      <w:start w:val="1"/>
      <w:numFmt w:val="bullet"/>
      <w:lvlText w:val="•"/>
      <w:lvlJc w:val="left"/>
      <w:pPr>
        <w:ind w:left="7379" w:hanging="360"/>
      </w:pPr>
      <w:rPr>
        <w:rFonts w:hint="default"/>
      </w:rPr>
    </w:lvl>
    <w:lvl w:ilvl="8" w:tplc="A5EE3FDA">
      <w:start w:val="1"/>
      <w:numFmt w:val="bullet"/>
      <w:lvlText w:val="•"/>
      <w:lvlJc w:val="left"/>
      <w:pPr>
        <w:ind w:left="8353" w:hanging="360"/>
      </w:pPr>
      <w:rPr>
        <w:rFonts w:hint="default"/>
      </w:rPr>
    </w:lvl>
  </w:abstractNum>
  <w:abstractNum w:abstractNumId="5" w15:restartNumberingAfterBreak="0">
    <w:nsid w:val="15C718D8"/>
    <w:multiLevelType w:val="hybridMultilevel"/>
    <w:tmpl w:val="A3707436"/>
    <w:lvl w:ilvl="0" w:tplc="C4822C20">
      <w:start w:val="1"/>
      <w:numFmt w:val="decimal"/>
      <w:lvlText w:val="%1."/>
      <w:lvlJc w:val="left"/>
      <w:pPr>
        <w:ind w:left="1199" w:hanging="360"/>
      </w:pPr>
      <w:rPr>
        <w:rFonts w:ascii="Arial" w:eastAsia="Arial" w:hAnsi="Arial" w:hint="default"/>
        <w:spacing w:val="-1"/>
        <w:w w:val="99"/>
        <w:sz w:val="20"/>
        <w:szCs w:val="20"/>
      </w:rPr>
    </w:lvl>
    <w:lvl w:ilvl="1" w:tplc="2F6CD094">
      <w:start w:val="1"/>
      <w:numFmt w:val="bullet"/>
      <w:lvlText w:val="•"/>
      <w:lvlJc w:val="left"/>
      <w:pPr>
        <w:ind w:left="2075" w:hanging="360"/>
      </w:pPr>
      <w:rPr>
        <w:rFonts w:hint="default"/>
      </w:rPr>
    </w:lvl>
    <w:lvl w:ilvl="2" w:tplc="59404F9E">
      <w:start w:val="1"/>
      <w:numFmt w:val="bullet"/>
      <w:lvlText w:val="•"/>
      <w:lvlJc w:val="left"/>
      <w:pPr>
        <w:ind w:left="2951" w:hanging="360"/>
      </w:pPr>
      <w:rPr>
        <w:rFonts w:hint="default"/>
      </w:rPr>
    </w:lvl>
    <w:lvl w:ilvl="3" w:tplc="D7F66F8C">
      <w:start w:val="1"/>
      <w:numFmt w:val="bullet"/>
      <w:lvlText w:val="•"/>
      <w:lvlJc w:val="left"/>
      <w:pPr>
        <w:ind w:left="3827" w:hanging="360"/>
      </w:pPr>
      <w:rPr>
        <w:rFonts w:hint="default"/>
      </w:rPr>
    </w:lvl>
    <w:lvl w:ilvl="4" w:tplc="E676F7C2">
      <w:start w:val="1"/>
      <w:numFmt w:val="bullet"/>
      <w:lvlText w:val="•"/>
      <w:lvlJc w:val="left"/>
      <w:pPr>
        <w:ind w:left="4703" w:hanging="360"/>
      </w:pPr>
      <w:rPr>
        <w:rFonts w:hint="default"/>
      </w:rPr>
    </w:lvl>
    <w:lvl w:ilvl="5" w:tplc="65841230">
      <w:start w:val="1"/>
      <w:numFmt w:val="bullet"/>
      <w:lvlText w:val="•"/>
      <w:lvlJc w:val="left"/>
      <w:pPr>
        <w:ind w:left="5579" w:hanging="360"/>
      </w:pPr>
      <w:rPr>
        <w:rFonts w:hint="default"/>
      </w:rPr>
    </w:lvl>
    <w:lvl w:ilvl="6" w:tplc="4288D57E">
      <w:start w:val="1"/>
      <w:numFmt w:val="bullet"/>
      <w:lvlText w:val="•"/>
      <w:lvlJc w:val="left"/>
      <w:pPr>
        <w:ind w:left="6455" w:hanging="360"/>
      </w:pPr>
      <w:rPr>
        <w:rFonts w:hint="default"/>
      </w:rPr>
    </w:lvl>
    <w:lvl w:ilvl="7" w:tplc="F0EE745C">
      <w:start w:val="1"/>
      <w:numFmt w:val="bullet"/>
      <w:lvlText w:val="•"/>
      <w:lvlJc w:val="left"/>
      <w:pPr>
        <w:ind w:left="7331" w:hanging="360"/>
      </w:pPr>
      <w:rPr>
        <w:rFonts w:hint="default"/>
      </w:rPr>
    </w:lvl>
    <w:lvl w:ilvl="8" w:tplc="534E2DF8">
      <w:start w:val="1"/>
      <w:numFmt w:val="bullet"/>
      <w:lvlText w:val="•"/>
      <w:lvlJc w:val="left"/>
      <w:pPr>
        <w:ind w:left="8207" w:hanging="360"/>
      </w:pPr>
      <w:rPr>
        <w:rFonts w:hint="default"/>
      </w:rPr>
    </w:lvl>
  </w:abstractNum>
  <w:abstractNum w:abstractNumId="6" w15:restartNumberingAfterBreak="0">
    <w:nsid w:val="25FD1551"/>
    <w:multiLevelType w:val="hybridMultilevel"/>
    <w:tmpl w:val="F58CBD9A"/>
    <w:lvl w:ilvl="0" w:tplc="33965BBA">
      <w:start w:val="1"/>
      <w:numFmt w:val="bullet"/>
      <w:lvlText w:val="•"/>
      <w:lvlJc w:val="left"/>
      <w:pPr>
        <w:ind w:left="1199" w:hanging="360"/>
      </w:pPr>
      <w:rPr>
        <w:rFonts w:ascii="Arial" w:eastAsia="Arial" w:hAnsi="Arial" w:hint="default"/>
        <w:w w:val="99"/>
        <w:sz w:val="20"/>
        <w:szCs w:val="20"/>
      </w:rPr>
    </w:lvl>
    <w:lvl w:ilvl="1" w:tplc="52E8FB90">
      <w:start w:val="1"/>
      <w:numFmt w:val="bullet"/>
      <w:lvlText w:val="•"/>
      <w:lvlJc w:val="left"/>
      <w:pPr>
        <w:ind w:left="2075" w:hanging="360"/>
      </w:pPr>
      <w:rPr>
        <w:rFonts w:hint="default"/>
      </w:rPr>
    </w:lvl>
    <w:lvl w:ilvl="2" w:tplc="8D905F7C">
      <w:start w:val="1"/>
      <w:numFmt w:val="bullet"/>
      <w:lvlText w:val="•"/>
      <w:lvlJc w:val="left"/>
      <w:pPr>
        <w:ind w:left="2951" w:hanging="360"/>
      </w:pPr>
      <w:rPr>
        <w:rFonts w:hint="default"/>
      </w:rPr>
    </w:lvl>
    <w:lvl w:ilvl="3" w:tplc="AD7CE660">
      <w:start w:val="1"/>
      <w:numFmt w:val="bullet"/>
      <w:lvlText w:val="•"/>
      <w:lvlJc w:val="left"/>
      <w:pPr>
        <w:ind w:left="3827" w:hanging="360"/>
      </w:pPr>
      <w:rPr>
        <w:rFonts w:hint="default"/>
      </w:rPr>
    </w:lvl>
    <w:lvl w:ilvl="4" w:tplc="A7A297AC">
      <w:start w:val="1"/>
      <w:numFmt w:val="bullet"/>
      <w:lvlText w:val="•"/>
      <w:lvlJc w:val="left"/>
      <w:pPr>
        <w:ind w:left="4703" w:hanging="360"/>
      </w:pPr>
      <w:rPr>
        <w:rFonts w:hint="default"/>
      </w:rPr>
    </w:lvl>
    <w:lvl w:ilvl="5" w:tplc="26E46FD0">
      <w:start w:val="1"/>
      <w:numFmt w:val="bullet"/>
      <w:lvlText w:val="•"/>
      <w:lvlJc w:val="left"/>
      <w:pPr>
        <w:ind w:left="5579" w:hanging="360"/>
      </w:pPr>
      <w:rPr>
        <w:rFonts w:hint="default"/>
      </w:rPr>
    </w:lvl>
    <w:lvl w:ilvl="6" w:tplc="FD8686D6">
      <w:start w:val="1"/>
      <w:numFmt w:val="bullet"/>
      <w:lvlText w:val="•"/>
      <w:lvlJc w:val="left"/>
      <w:pPr>
        <w:ind w:left="6455" w:hanging="360"/>
      </w:pPr>
      <w:rPr>
        <w:rFonts w:hint="default"/>
      </w:rPr>
    </w:lvl>
    <w:lvl w:ilvl="7" w:tplc="54C0B366">
      <w:start w:val="1"/>
      <w:numFmt w:val="bullet"/>
      <w:lvlText w:val="•"/>
      <w:lvlJc w:val="left"/>
      <w:pPr>
        <w:ind w:left="7331" w:hanging="360"/>
      </w:pPr>
      <w:rPr>
        <w:rFonts w:hint="default"/>
      </w:rPr>
    </w:lvl>
    <w:lvl w:ilvl="8" w:tplc="C4743CF6">
      <w:start w:val="1"/>
      <w:numFmt w:val="bullet"/>
      <w:lvlText w:val="•"/>
      <w:lvlJc w:val="left"/>
      <w:pPr>
        <w:ind w:left="8208" w:hanging="360"/>
      </w:pPr>
      <w:rPr>
        <w:rFonts w:hint="default"/>
      </w:rPr>
    </w:lvl>
  </w:abstractNum>
  <w:abstractNum w:abstractNumId="7" w15:restartNumberingAfterBreak="0">
    <w:nsid w:val="26E31399"/>
    <w:multiLevelType w:val="hybridMultilevel"/>
    <w:tmpl w:val="D4740E36"/>
    <w:lvl w:ilvl="0" w:tplc="86F6FF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8359C"/>
    <w:multiLevelType w:val="hybridMultilevel"/>
    <w:tmpl w:val="B45228C0"/>
    <w:lvl w:ilvl="0" w:tplc="A76091EA">
      <w:start w:val="1"/>
      <w:numFmt w:val="decimal"/>
      <w:lvlText w:val="%1."/>
      <w:lvlJc w:val="left"/>
      <w:pPr>
        <w:ind w:left="1539" w:hanging="360"/>
        <w:jc w:val="right"/>
      </w:pPr>
      <w:rPr>
        <w:rFonts w:ascii="Arial" w:eastAsia="Arial" w:hAnsi="Arial" w:hint="default"/>
        <w:spacing w:val="-1"/>
        <w:w w:val="99"/>
        <w:sz w:val="20"/>
        <w:szCs w:val="20"/>
      </w:rPr>
    </w:lvl>
    <w:lvl w:ilvl="1" w:tplc="41805F02">
      <w:start w:val="1"/>
      <w:numFmt w:val="bullet"/>
      <w:lvlText w:val="•"/>
      <w:lvlJc w:val="left"/>
      <w:pPr>
        <w:ind w:left="2415" w:hanging="360"/>
      </w:pPr>
      <w:rPr>
        <w:rFonts w:hint="default"/>
      </w:rPr>
    </w:lvl>
    <w:lvl w:ilvl="2" w:tplc="435A4B4C">
      <w:start w:val="1"/>
      <w:numFmt w:val="bullet"/>
      <w:lvlText w:val="•"/>
      <w:lvlJc w:val="left"/>
      <w:pPr>
        <w:ind w:left="3291" w:hanging="360"/>
      </w:pPr>
      <w:rPr>
        <w:rFonts w:hint="default"/>
      </w:rPr>
    </w:lvl>
    <w:lvl w:ilvl="3" w:tplc="0C985F26">
      <w:start w:val="1"/>
      <w:numFmt w:val="bullet"/>
      <w:lvlText w:val="•"/>
      <w:lvlJc w:val="left"/>
      <w:pPr>
        <w:ind w:left="4167" w:hanging="360"/>
      </w:pPr>
      <w:rPr>
        <w:rFonts w:hint="default"/>
      </w:rPr>
    </w:lvl>
    <w:lvl w:ilvl="4" w:tplc="9C8645BC">
      <w:start w:val="1"/>
      <w:numFmt w:val="bullet"/>
      <w:lvlText w:val="•"/>
      <w:lvlJc w:val="left"/>
      <w:pPr>
        <w:ind w:left="5043" w:hanging="360"/>
      </w:pPr>
      <w:rPr>
        <w:rFonts w:hint="default"/>
      </w:rPr>
    </w:lvl>
    <w:lvl w:ilvl="5" w:tplc="89AE6100">
      <w:start w:val="1"/>
      <w:numFmt w:val="bullet"/>
      <w:lvlText w:val="•"/>
      <w:lvlJc w:val="left"/>
      <w:pPr>
        <w:ind w:left="5919" w:hanging="360"/>
      </w:pPr>
      <w:rPr>
        <w:rFonts w:hint="default"/>
      </w:rPr>
    </w:lvl>
    <w:lvl w:ilvl="6" w:tplc="D03C2098">
      <w:start w:val="1"/>
      <w:numFmt w:val="bullet"/>
      <w:lvlText w:val="•"/>
      <w:lvlJc w:val="left"/>
      <w:pPr>
        <w:ind w:left="6795" w:hanging="360"/>
      </w:pPr>
      <w:rPr>
        <w:rFonts w:hint="default"/>
      </w:rPr>
    </w:lvl>
    <w:lvl w:ilvl="7" w:tplc="D20EDBB4">
      <w:start w:val="1"/>
      <w:numFmt w:val="bullet"/>
      <w:lvlText w:val="•"/>
      <w:lvlJc w:val="left"/>
      <w:pPr>
        <w:ind w:left="7671" w:hanging="360"/>
      </w:pPr>
      <w:rPr>
        <w:rFonts w:hint="default"/>
      </w:rPr>
    </w:lvl>
    <w:lvl w:ilvl="8" w:tplc="169245A6">
      <w:start w:val="1"/>
      <w:numFmt w:val="bullet"/>
      <w:lvlText w:val="•"/>
      <w:lvlJc w:val="left"/>
      <w:pPr>
        <w:ind w:left="8547" w:hanging="360"/>
      </w:pPr>
      <w:rPr>
        <w:rFonts w:hint="default"/>
      </w:rPr>
    </w:lvl>
  </w:abstractNum>
  <w:abstractNum w:abstractNumId="9" w15:restartNumberingAfterBreak="0">
    <w:nsid w:val="335632E4"/>
    <w:multiLevelType w:val="hybridMultilevel"/>
    <w:tmpl w:val="099625D0"/>
    <w:lvl w:ilvl="0" w:tplc="06625564">
      <w:start w:val="1"/>
      <w:numFmt w:val="decimal"/>
      <w:lvlText w:val="%1."/>
      <w:lvlJc w:val="left"/>
      <w:pPr>
        <w:ind w:left="579" w:hanging="360"/>
        <w:jc w:val="right"/>
      </w:pPr>
      <w:rPr>
        <w:rFonts w:ascii="Arial" w:eastAsia="Arial" w:hAnsi="Arial" w:hint="default"/>
        <w:b/>
        <w:bCs/>
        <w:spacing w:val="-1"/>
        <w:w w:val="99"/>
        <w:sz w:val="20"/>
        <w:szCs w:val="20"/>
      </w:rPr>
    </w:lvl>
    <w:lvl w:ilvl="1" w:tplc="5A18C260">
      <w:start w:val="1"/>
      <w:numFmt w:val="lowerLetter"/>
      <w:lvlText w:val="%2."/>
      <w:lvlJc w:val="left"/>
      <w:pPr>
        <w:ind w:left="1199" w:hanging="360"/>
      </w:pPr>
      <w:rPr>
        <w:rFonts w:ascii="Arial" w:eastAsia="Arial" w:hAnsi="Arial" w:hint="default"/>
        <w:spacing w:val="-1"/>
        <w:w w:val="99"/>
        <w:sz w:val="20"/>
        <w:szCs w:val="20"/>
      </w:rPr>
    </w:lvl>
    <w:lvl w:ilvl="2" w:tplc="70FAAD34">
      <w:start w:val="1"/>
      <w:numFmt w:val="bullet"/>
      <w:lvlText w:val="•"/>
      <w:lvlJc w:val="left"/>
      <w:pPr>
        <w:ind w:left="2133" w:hanging="360"/>
      </w:pPr>
      <w:rPr>
        <w:rFonts w:hint="default"/>
      </w:rPr>
    </w:lvl>
    <w:lvl w:ilvl="3" w:tplc="30C67526">
      <w:start w:val="1"/>
      <w:numFmt w:val="bullet"/>
      <w:lvlText w:val="•"/>
      <w:lvlJc w:val="left"/>
      <w:pPr>
        <w:ind w:left="3066" w:hanging="360"/>
      </w:pPr>
      <w:rPr>
        <w:rFonts w:hint="default"/>
      </w:rPr>
    </w:lvl>
    <w:lvl w:ilvl="4" w:tplc="9FE6B5D6">
      <w:start w:val="1"/>
      <w:numFmt w:val="bullet"/>
      <w:lvlText w:val="•"/>
      <w:lvlJc w:val="left"/>
      <w:pPr>
        <w:ind w:left="3999" w:hanging="360"/>
      </w:pPr>
      <w:rPr>
        <w:rFonts w:hint="default"/>
      </w:rPr>
    </w:lvl>
    <w:lvl w:ilvl="5" w:tplc="44562A3E">
      <w:start w:val="1"/>
      <w:numFmt w:val="bullet"/>
      <w:lvlText w:val="•"/>
      <w:lvlJc w:val="left"/>
      <w:pPr>
        <w:ind w:left="4933" w:hanging="360"/>
      </w:pPr>
      <w:rPr>
        <w:rFonts w:hint="default"/>
      </w:rPr>
    </w:lvl>
    <w:lvl w:ilvl="6" w:tplc="016E49BA">
      <w:start w:val="1"/>
      <w:numFmt w:val="bullet"/>
      <w:lvlText w:val="•"/>
      <w:lvlJc w:val="left"/>
      <w:pPr>
        <w:ind w:left="5866" w:hanging="360"/>
      </w:pPr>
      <w:rPr>
        <w:rFonts w:hint="default"/>
      </w:rPr>
    </w:lvl>
    <w:lvl w:ilvl="7" w:tplc="C2501484">
      <w:start w:val="1"/>
      <w:numFmt w:val="bullet"/>
      <w:lvlText w:val="•"/>
      <w:lvlJc w:val="left"/>
      <w:pPr>
        <w:ind w:left="6800" w:hanging="360"/>
      </w:pPr>
      <w:rPr>
        <w:rFonts w:hint="default"/>
      </w:rPr>
    </w:lvl>
    <w:lvl w:ilvl="8" w:tplc="85C2ECD6">
      <w:start w:val="1"/>
      <w:numFmt w:val="bullet"/>
      <w:lvlText w:val="•"/>
      <w:lvlJc w:val="left"/>
      <w:pPr>
        <w:ind w:left="7733" w:hanging="360"/>
      </w:pPr>
      <w:rPr>
        <w:rFonts w:hint="default"/>
      </w:rPr>
    </w:lvl>
  </w:abstractNum>
  <w:abstractNum w:abstractNumId="10" w15:restartNumberingAfterBreak="0">
    <w:nsid w:val="36407AA1"/>
    <w:multiLevelType w:val="hybridMultilevel"/>
    <w:tmpl w:val="850214A0"/>
    <w:lvl w:ilvl="0" w:tplc="9B5247F6">
      <w:start w:val="1"/>
      <w:numFmt w:val="decimal"/>
      <w:lvlText w:val="%1."/>
      <w:lvlJc w:val="left"/>
      <w:pPr>
        <w:ind w:left="819" w:hanging="360"/>
        <w:jc w:val="right"/>
      </w:pPr>
      <w:rPr>
        <w:rFonts w:ascii="Arial" w:eastAsia="Arial" w:hAnsi="Arial" w:hint="default"/>
        <w:spacing w:val="-1"/>
        <w:w w:val="99"/>
        <w:sz w:val="20"/>
        <w:szCs w:val="20"/>
      </w:rPr>
    </w:lvl>
    <w:lvl w:ilvl="1" w:tplc="2244DAC0">
      <w:start w:val="1"/>
      <w:numFmt w:val="lowerLetter"/>
      <w:lvlText w:val="%2."/>
      <w:lvlJc w:val="left"/>
      <w:pPr>
        <w:ind w:left="1179" w:hanging="360"/>
      </w:pPr>
      <w:rPr>
        <w:rFonts w:ascii="Arial" w:eastAsia="Arial" w:hAnsi="Arial" w:hint="default"/>
        <w:spacing w:val="-1"/>
        <w:w w:val="99"/>
        <w:sz w:val="20"/>
        <w:szCs w:val="20"/>
      </w:rPr>
    </w:lvl>
    <w:lvl w:ilvl="2" w:tplc="9E603C6E">
      <w:start w:val="1"/>
      <w:numFmt w:val="bullet"/>
      <w:lvlText w:val="•"/>
      <w:lvlJc w:val="left"/>
      <w:pPr>
        <w:ind w:left="2193" w:hanging="360"/>
      </w:pPr>
      <w:rPr>
        <w:rFonts w:hint="default"/>
      </w:rPr>
    </w:lvl>
    <w:lvl w:ilvl="3" w:tplc="D20CC2EE">
      <w:start w:val="1"/>
      <w:numFmt w:val="bullet"/>
      <w:lvlText w:val="•"/>
      <w:lvlJc w:val="left"/>
      <w:pPr>
        <w:ind w:left="3206" w:hanging="360"/>
      </w:pPr>
      <w:rPr>
        <w:rFonts w:hint="default"/>
      </w:rPr>
    </w:lvl>
    <w:lvl w:ilvl="4" w:tplc="D714A25C">
      <w:start w:val="1"/>
      <w:numFmt w:val="bullet"/>
      <w:lvlText w:val="•"/>
      <w:lvlJc w:val="left"/>
      <w:pPr>
        <w:ind w:left="4219" w:hanging="360"/>
      </w:pPr>
      <w:rPr>
        <w:rFonts w:hint="default"/>
      </w:rPr>
    </w:lvl>
    <w:lvl w:ilvl="5" w:tplc="1186C6FC">
      <w:start w:val="1"/>
      <w:numFmt w:val="bullet"/>
      <w:lvlText w:val="•"/>
      <w:lvlJc w:val="left"/>
      <w:pPr>
        <w:ind w:left="5233" w:hanging="360"/>
      </w:pPr>
      <w:rPr>
        <w:rFonts w:hint="default"/>
      </w:rPr>
    </w:lvl>
    <w:lvl w:ilvl="6" w:tplc="52CAA08C">
      <w:start w:val="1"/>
      <w:numFmt w:val="bullet"/>
      <w:lvlText w:val="•"/>
      <w:lvlJc w:val="left"/>
      <w:pPr>
        <w:ind w:left="6246" w:hanging="360"/>
      </w:pPr>
      <w:rPr>
        <w:rFonts w:hint="default"/>
      </w:rPr>
    </w:lvl>
    <w:lvl w:ilvl="7" w:tplc="C524AC82">
      <w:start w:val="1"/>
      <w:numFmt w:val="bullet"/>
      <w:lvlText w:val="•"/>
      <w:lvlJc w:val="left"/>
      <w:pPr>
        <w:ind w:left="7259" w:hanging="360"/>
      </w:pPr>
      <w:rPr>
        <w:rFonts w:hint="default"/>
      </w:rPr>
    </w:lvl>
    <w:lvl w:ilvl="8" w:tplc="9C88B96E">
      <w:start w:val="1"/>
      <w:numFmt w:val="bullet"/>
      <w:lvlText w:val="•"/>
      <w:lvlJc w:val="left"/>
      <w:pPr>
        <w:ind w:left="8273" w:hanging="360"/>
      </w:pPr>
      <w:rPr>
        <w:rFonts w:hint="default"/>
      </w:rPr>
    </w:lvl>
  </w:abstractNum>
  <w:abstractNum w:abstractNumId="11" w15:restartNumberingAfterBreak="0">
    <w:nsid w:val="36C559B0"/>
    <w:multiLevelType w:val="hybridMultilevel"/>
    <w:tmpl w:val="163C6FA8"/>
    <w:lvl w:ilvl="0" w:tplc="D938E8B0">
      <w:start w:val="1"/>
      <w:numFmt w:val="bullet"/>
      <w:lvlText w:val="•"/>
      <w:lvlJc w:val="left"/>
      <w:pPr>
        <w:ind w:left="839" w:hanging="360"/>
      </w:pPr>
      <w:rPr>
        <w:rFonts w:ascii="Arial" w:eastAsia="Arial" w:hAnsi="Arial" w:hint="default"/>
        <w:w w:val="99"/>
        <w:sz w:val="20"/>
        <w:szCs w:val="20"/>
      </w:rPr>
    </w:lvl>
    <w:lvl w:ilvl="1" w:tplc="694E6C04">
      <w:start w:val="1"/>
      <w:numFmt w:val="bullet"/>
      <w:lvlText w:val="•"/>
      <w:lvlJc w:val="left"/>
      <w:pPr>
        <w:ind w:left="1559" w:hanging="360"/>
      </w:pPr>
      <w:rPr>
        <w:rFonts w:ascii="Arial" w:eastAsia="Arial" w:hAnsi="Arial" w:hint="default"/>
        <w:w w:val="99"/>
        <w:sz w:val="20"/>
        <w:szCs w:val="20"/>
      </w:rPr>
    </w:lvl>
    <w:lvl w:ilvl="2" w:tplc="4C9C7774">
      <w:start w:val="1"/>
      <w:numFmt w:val="bullet"/>
      <w:lvlText w:val="•"/>
      <w:lvlJc w:val="left"/>
      <w:pPr>
        <w:ind w:left="2530" w:hanging="360"/>
      </w:pPr>
      <w:rPr>
        <w:rFonts w:hint="default"/>
      </w:rPr>
    </w:lvl>
    <w:lvl w:ilvl="3" w:tplc="12E8942C">
      <w:start w:val="1"/>
      <w:numFmt w:val="bullet"/>
      <w:lvlText w:val="•"/>
      <w:lvlJc w:val="left"/>
      <w:pPr>
        <w:ind w:left="3501" w:hanging="360"/>
      </w:pPr>
      <w:rPr>
        <w:rFonts w:hint="default"/>
      </w:rPr>
    </w:lvl>
    <w:lvl w:ilvl="4" w:tplc="DE8C5604">
      <w:start w:val="1"/>
      <w:numFmt w:val="bullet"/>
      <w:lvlText w:val="•"/>
      <w:lvlJc w:val="left"/>
      <w:pPr>
        <w:ind w:left="4473" w:hanging="360"/>
      </w:pPr>
      <w:rPr>
        <w:rFonts w:hint="default"/>
      </w:rPr>
    </w:lvl>
    <w:lvl w:ilvl="5" w:tplc="5F245144">
      <w:start w:val="1"/>
      <w:numFmt w:val="bullet"/>
      <w:lvlText w:val="•"/>
      <w:lvlJc w:val="left"/>
      <w:pPr>
        <w:ind w:left="5444" w:hanging="360"/>
      </w:pPr>
      <w:rPr>
        <w:rFonts w:hint="default"/>
      </w:rPr>
    </w:lvl>
    <w:lvl w:ilvl="6" w:tplc="2B9C475C">
      <w:start w:val="1"/>
      <w:numFmt w:val="bullet"/>
      <w:lvlText w:val="•"/>
      <w:lvlJc w:val="left"/>
      <w:pPr>
        <w:ind w:left="6415" w:hanging="360"/>
      </w:pPr>
      <w:rPr>
        <w:rFonts w:hint="default"/>
      </w:rPr>
    </w:lvl>
    <w:lvl w:ilvl="7" w:tplc="04825C68">
      <w:start w:val="1"/>
      <w:numFmt w:val="bullet"/>
      <w:lvlText w:val="•"/>
      <w:lvlJc w:val="left"/>
      <w:pPr>
        <w:ind w:left="7386" w:hanging="360"/>
      </w:pPr>
      <w:rPr>
        <w:rFonts w:hint="default"/>
      </w:rPr>
    </w:lvl>
    <w:lvl w:ilvl="8" w:tplc="7438270C">
      <w:start w:val="1"/>
      <w:numFmt w:val="bullet"/>
      <w:lvlText w:val="•"/>
      <w:lvlJc w:val="left"/>
      <w:pPr>
        <w:ind w:left="8357" w:hanging="360"/>
      </w:pPr>
      <w:rPr>
        <w:rFonts w:hint="default"/>
      </w:rPr>
    </w:lvl>
  </w:abstractNum>
  <w:abstractNum w:abstractNumId="12" w15:restartNumberingAfterBreak="0">
    <w:nsid w:val="3C9E4694"/>
    <w:multiLevelType w:val="hybridMultilevel"/>
    <w:tmpl w:val="D1A8A97E"/>
    <w:lvl w:ilvl="0" w:tplc="BAFAB466">
      <w:start w:val="1"/>
      <w:numFmt w:val="decimal"/>
      <w:lvlText w:val="%1."/>
      <w:lvlJc w:val="left"/>
      <w:pPr>
        <w:ind w:left="839" w:hanging="360"/>
      </w:pPr>
      <w:rPr>
        <w:rFonts w:ascii="Arial" w:eastAsia="Arial" w:hAnsi="Arial" w:hint="default"/>
        <w:spacing w:val="-1"/>
        <w:w w:val="99"/>
        <w:sz w:val="20"/>
        <w:szCs w:val="20"/>
      </w:rPr>
    </w:lvl>
    <w:lvl w:ilvl="1" w:tplc="28D83006">
      <w:start w:val="1"/>
      <w:numFmt w:val="bullet"/>
      <w:lvlText w:val="•"/>
      <w:lvlJc w:val="left"/>
      <w:pPr>
        <w:ind w:left="1787" w:hanging="360"/>
      </w:pPr>
      <w:rPr>
        <w:rFonts w:hint="default"/>
      </w:rPr>
    </w:lvl>
    <w:lvl w:ilvl="2" w:tplc="D30279E0">
      <w:start w:val="1"/>
      <w:numFmt w:val="bullet"/>
      <w:lvlText w:val="•"/>
      <w:lvlJc w:val="left"/>
      <w:pPr>
        <w:ind w:left="2735" w:hanging="360"/>
      </w:pPr>
      <w:rPr>
        <w:rFonts w:hint="default"/>
      </w:rPr>
    </w:lvl>
    <w:lvl w:ilvl="3" w:tplc="F620C0FE">
      <w:start w:val="1"/>
      <w:numFmt w:val="bullet"/>
      <w:lvlText w:val="•"/>
      <w:lvlJc w:val="left"/>
      <w:pPr>
        <w:ind w:left="3683" w:hanging="360"/>
      </w:pPr>
      <w:rPr>
        <w:rFonts w:hint="default"/>
      </w:rPr>
    </w:lvl>
    <w:lvl w:ilvl="4" w:tplc="741A7950">
      <w:start w:val="1"/>
      <w:numFmt w:val="bullet"/>
      <w:lvlText w:val="•"/>
      <w:lvlJc w:val="left"/>
      <w:pPr>
        <w:ind w:left="4631" w:hanging="360"/>
      </w:pPr>
      <w:rPr>
        <w:rFonts w:hint="default"/>
      </w:rPr>
    </w:lvl>
    <w:lvl w:ilvl="5" w:tplc="981876DC">
      <w:start w:val="1"/>
      <w:numFmt w:val="bullet"/>
      <w:lvlText w:val="•"/>
      <w:lvlJc w:val="left"/>
      <w:pPr>
        <w:ind w:left="5579" w:hanging="360"/>
      </w:pPr>
      <w:rPr>
        <w:rFonts w:hint="default"/>
      </w:rPr>
    </w:lvl>
    <w:lvl w:ilvl="6" w:tplc="6C7EA5DE">
      <w:start w:val="1"/>
      <w:numFmt w:val="bullet"/>
      <w:lvlText w:val="•"/>
      <w:lvlJc w:val="left"/>
      <w:pPr>
        <w:ind w:left="6527" w:hanging="360"/>
      </w:pPr>
      <w:rPr>
        <w:rFonts w:hint="default"/>
      </w:rPr>
    </w:lvl>
    <w:lvl w:ilvl="7" w:tplc="D94E3E0A">
      <w:start w:val="1"/>
      <w:numFmt w:val="bullet"/>
      <w:lvlText w:val="•"/>
      <w:lvlJc w:val="left"/>
      <w:pPr>
        <w:ind w:left="7475" w:hanging="360"/>
      </w:pPr>
      <w:rPr>
        <w:rFonts w:hint="default"/>
      </w:rPr>
    </w:lvl>
    <w:lvl w:ilvl="8" w:tplc="8BB64604">
      <w:start w:val="1"/>
      <w:numFmt w:val="bullet"/>
      <w:lvlText w:val="•"/>
      <w:lvlJc w:val="left"/>
      <w:pPr>
        <w:ind w:left="8424" w:hanging="360"/>
      </w:pPr>
      <w:rPr>
        <w:rFonts w:hint="default"/>
      </w:rPr>
    </w:lvl>
  </w:abstractNum>
  <w:abstractNum w:abstractNumId="13" w15:restartNumberingAfterBreak="0">
    <w:nsid w:val="40D85AD9"/>
    <w:multiLevelType w:val="hybridMultilevel"/>
    <w:tmpl w:val="01DCA746"/>
    <w:lvl w:ilvl="0" w:tplc="C102F79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9A5D2D"/>
    <w:multiLevelType w:val="hybridMultilevel"/>
    <w:tmpl w:val="8E168D66"/>
    <w:lvl w:ilvl="0" w:tplc="F4843686">
      <w:start w:val="1"/>
      <w:numFmt w:val="bullet"/>
      <w:lvlText w:val="-"/>
      <w:lvlJc w:val="left"/>
      <w:pPr>
        <w:ind w:left="467" w:hanging="142"/>
      </w:pPr>
      <w:rPr>
        <w:rFonts w:ascii="Arial" w:eastAsia="Arial" w:hAnsi="Arial" w:hint="default"/>
        <w:w w:val="99"/>
        <w:sz w:val="20"/>
        <w:szCs w:val="20"/>
      </w:rPr>
    </w:lvl>
    <w:lvl w:ilvl="1" w:tplc="0442AF10">
      <w:start w:val="1"/>
      <w:numFmt w:val="bullet"/>
      <w:lvlText w:val="•"/>
      <w:lvlJc w:val="left"/>
      <w:pPr>
        <w:ind w:left="1377" w:hanging="142"/>
      </w:pPr>
      <w:rPr>
        <w:rFonts w:hint="default"/>
      </w:rPr>
    </w:lvl>
    <w:lvl w:ilvl="2" w:tplc="92483850">
      <w:start w:val="1"/>
      <w:numFmt w:val="bullet"/>
      <w:lvlText w:val="•"/>
      <w:lvlJc w:val="left"/>
      <w:pPr>
        <w:ind w:left="2288" w:hanging="142"/>
      </w:pPr>
      <w:rPr>
        <w:rFonts w:hint="default"/>
      </w:rPr>
    </w:lvl>
    <w:lvl w:ilvl="3" w:tplc="9CFAB67C">
      <w:start w:val="1"/>
      <w:numFmt w:val="bullet"/>
      <w:lvlText w:val="•"/>
      <w:lvlJc w:val="left"/>
      <w:pPr>
        <w:ind w:left="3199" w:hanging="142"/>
      </w:pPr>
      <w:rPr>
        <w:rFonts w:hint="default"/>
      </w:rPr>
    </w:lvl>
    <w:lvl w:ilvl="4" w:tplc="64F20C02">
      <w:start w:val="1"/>
      <w:numFmt w:val="bullet"/>
      <w:lvlText w:val="•"/>
      <w:lvlJc w:val="left"/>
      <w:pPr>
        <w:ind w:left="4109" w:hanging="142"/>
      </w:pPr>
      <w:rPr>
        <w:rFonts w:hint="default"/>
      </w:rPr>
    </w:lvl>
    <w:lvl w:ilvl="5" w:tplc="EFD0B7AE">
      <w:start w:val="1"/>
      <w:numFmt w:val="bullet"/>
      <w:lvlText w:val="•"/>
      <w:lvlJc w:val="left"/>
      <w:pPr>
        <w:ind w:left="5020" w:hanging="142"/>
      </w:pPr>
      <w:rPr>
        <w:rFonts w:hint="default"/>
      </w:rPr>
    </w:lvl>
    <w:lvl w:ilvl="6" w:tplc="226CE9E0">
      <w:start w:val="1"/>
      <w:numFmt w:val="bullet"/>
      <w:lvlText w:val="•"/>
      <w:lvlJc w:val="left"/>
      <w:pPr>
        <w:ind w:left="5931" w:hanging="142"/>
      </w:pPr>
      <w:rPr>
        <w:rFonts w:hint="default"/>
      </w:rPr>
    </w:lvl>
    <w:lvl w:ilvl="7" w:tplc="F7CE478A">
      <w:start w:val="1"/>
      <w:numFmt w:val="bullet"/>
      <w:lvlText w:val="•"/>
      <w:lvlJc w:val="left"/>
      <w:pPr>
        <w:ind w:left="6841" w:hanging="142"/>
      </w:pPr>
      <w:rPr>
        <w:rFonts w:hint="default"/>
      </w:rPr>
    </w:lvl>
    <w:lvl w:ilvl="8" w:tplc="EA766EA2">
      <w:start w:val="1"/>
      <w:numFmt w:val="bullet"/>
      <w:lvlText w:val="•"/>
      <w:lvlJc w:val="left"/>
      <w:pPr>
        <w:ind w:left="7752" w:hanging="142"/>
      </w:pPr>
      <w:rPr>
        <w:rFonts w:hint="default"/>
      </w:rPr>
    </w:lvl>
  </w:abstractNum>
  <w:abstractNum w:abstractNumId="15" w15:restartNumberingAfterBreak="0">
    <w:nsid w:val="47E13B08"/>
    <w:multiLevelType w:val="hybridMultilevel"/>
    <w:tmpl w:val="A57042DA"/>
    <w:lvl w:ilvl="0" w:tplc="2FA2D78E">
      <w:start w:val="1"/>
      <w:numFmt w:val="decimal"/>
      <w:lvlText w:val="%1."/>
      <w:lvlJc w:val="left"/>
      <w:pPr>
        <w:ind w:left="819" w:hanging="360"/>
        <w:jc w:val="right"/>
      </w:pPr>
      <w:rPr>
        <w:rFonts w:ascii="Arial" w:eastAsia="Arial" w:hAnsi="Arial" w:hint="default"/>
        <w:spacing w:val="-1"/>
        <w:w w:val="99"/>
        <w:sz w:val="20"/>
        <w:szCs w:val="20"/>
      </w:rPr>
    </w:lvl>
    <w:lvl w:ilvl="1" w:tplc="0C580FDC">
      <w:start w:val="1"/>
      <w:numFmt w:val="bullet"/>
      <w:lvlText w:val="•"/>
      <w:lvlJc w:val="left"/>
      <w:pPr>
        <w:ind w:left="1199" w:hanging="360"/>
      </w:pPr>
      <w:rPr>
        <w:rFonts w:ascii="Arial" w:eastAsia="Arial" w:hAnsi="Arial" w:hint="default"/>
        <w:w w:val="99"/>
        <w:sz w:val="20"/>
        <w:szCs w:val="20"/>
      </w:rPr>
    </w:lvl>
    <w:lvl w:ilvl="2" w:tplc="CF4C333E">
      <w:start w:val="1"/>
      <w:numFmt w:val="bullet"/>
      <w:lvlText w:val="•"/>
      <w:lvlJc w:val="left"/>
      <w:pPr>
        <w:ind w:left="2173" w:hanging="360"/>
      </w:pPr>
      <w:rPr>
        <w:rFonts w:hint="default"/>
      </w:rPr>
    </w:lvl>
    <w:lvl w:ilvl="3" w:tplc="235498E0">
      <w:start w:val="1"/>
      <w:numFmt w:val="bullet"/>
      <w:lvlText w:val="•"/>
      <w:lvlJc w:val="left"/>
      <w:pPr>
        <w:ind w:left="3146" w:hanging="360"/>
      </w:pPr>
      <w:rPr>
        <w:rFonts w:hint="default"/>
      </w:rPr>
    </w:lvl>
    <w:lvl w:ilvl="4" w:tplc="2FD2152A">
      <w:start w:val="1"/>
      <w:numFmt w:val="bullet"/>
      <w:lvlText w:val="•"/>
      <w:lvlJc w:val="left"/>
      <w:pPr>
        <w:ind w:left="4119" w:hanging="360"/>
      </w:pPr>
      <w:rPr>
        <w:rFonts w:hint="default"/>
      </w:rPr>
    </w:lvl>
    <w:lvl w:ilvl="5" w:tplc="66F66C04">
      <w:start w:val="1"/>
      <w:numFmt w:val="bullet"/>
      <w:lvlText w:val="•"/>
      <w:lvlJc w:val="left"/>
      <w:pPr>
        <w:ind w:left="5093" w:hanging="360"/>
      </w:pPr>
      <w:rPr>
        <w:rFonts w:hint="default"/>
      </w:rPr>
    </w:lvl>
    <w:lvl w:ilvl="6" w:tplc="72CEE5F2">
      <w:start w:val="1"/>
      <w:numFmt w:val="bullet"/>
      <w:lvlText w:val="•"/>
      <w:lvlJc w:val="left"/>
      <w:pPr>
        <w:ind w:left="6066" w:hanging="360"/>
      </w:pPr>
      <w:rPr>
        <w:rFonts w:hint="default"/>
      </w:rPr>
    </w:lvl>
    <w:lvl w:ilvl="7" w:tplc="2ADCA8B0">
      <w:start w:val="1"/>
      <w:numFmt w:val="bullet"/>
      <w:lvlText w:val="•"/>
      <w:lvlJc w:val="left"/>
      <w:pPr>
        <w:ind w:left="7039" w:hanging="360"/>
      </w:pPr>
      <w:rPr>
        <w:rFonts w:hint="default"/>
      </w:rPr>
    </w:lvl>
    <w:lvl w:ilvl="8" w:tplc="ECBA2DA0">
      <w:start w:val="1"/>
      <w:numFmt w:val="bullet"/>
      <w:lvlText w:val="•"/>
      <w:lvlJc w:val="left"/>
      <w:pPr>
        <w:ind w:left="8013" w:hanging="360"/>
      </w:pPr>
      <w:rPr>
        <w:rFonts w:hint="default"/>
      </w:rPr>
    </w:lvl>
  </w:abstractNum>
  <w:abstractNum w:abstractNumId="16" w15:restartNumberingAfterBreak="0">
    <w:nsid w:val="5C032FC2"/>
    <w:multiLevelType w:val="hybridMultilevel"/>
    <w:tmpl w:val="E152C7C8"/>
    <w:lvl w:ilvl="0" w:tplc="DB7E308A">
      <w:start w:val="1"/>
      <w:numFmt w:val="decimal"/>
      <w:lvlText w:val="%1."/>
      <w:lvlJc w:val="left"/>
      <w:pPr>
        <w:ind w:left="1200" w:hanging="360"/>
      </w:pPr>
      <w:rPr>
        <w:rFonts w:ascii="Arial" w:eastAsia="Arial" w:hAnsi="Arial" w:hint="default"/>
        <w:spacing w:val="-1"/>
        <w:w w:val="99"/>
        <w:sz w:val="20"/>
        <w:szCs w:val="20"/>
      </w:rPr>
    </w:lvl>
    <w:lvl w:ilvl="1" w:tplc="7F8C8D7E">
      <w:start w:val="1"/>
      <w:numFmt w:val="lowerLetter"/>
      <w:lvlText w:val="(%2)"/>
      <w:lvlJc w:val="left"/>
      <w:pPr>
        <w:ind w:left="1919" w:hanging="360"/>
      </w:pPr>
      <w:rPr>
        <w:rFonts w:ascii="Arial" w:eastAsia="Arial" w:hAnsi="Arial" w:hint="default"/>
        <w:w w:val="99"/>
        <w:sz w:val="20"/>
        <w:szCs w:val="20"/>
      </w:rPr>
    </w:lvl>
    <w:lvl w:ilvl="2" w:tplc="BC50F93E">
      <w:start w:val="1"/>
      <w:numFmt w:val="bullet"/>
      <w:lvlText w:val="•"/>
      <w:lvlJc w:val="left"/>
      <w:pPr>
        <w:ind w:left="2639" w:hanging="360"/>
      </w:pPr>
      <w:rPr>
        <w:rFonts w:ascii="Arial" w:eastAsia="Arial" w:hAnsi="Arial" w:hint="default"/>
        <w:w w:val="99"/>
        <w:sz w:val="20"/>
        <w:szCs w:val="20"/>
      </w:rPr>
    </w:lvl>
    <w:lvl w:ilvl="3" w:tplc="7A44E6EC">
      <w:start w:val="1"/>
      <w:numFmt w:val="bullet"/>
      <w:lvlText w:val="•"/>
      <w:lvlJc w:val="left"/>
      <w:pPr>
        <w:ind w:left="3554" w:hanging="360"/>
      </w:pPr>
      <w:rPr>
        <w:rFonts w:hint="default"/>
      </w:rPr>
    </w:lvl>
    <w:lvl w:ilvl="4" w:tplc="784ED426">
      <w:start w:val="1"/>
      <w:numFmt w:val="bullet"/>
      <w:lvlText w:val="•"/>
      <w:lvlJc w:val="left"/>
      <w:pPr>
        <w:ind w:left="4469" w:hanging="360"/>
      </w:pPr>
      <w:rPr>
        <w:rFonts w:hint="default"/>
      </w:rPr>
    </w:lvl>
    <w:lvl w:ilvl="5" w:tplc="3820938A">
      <w:start w:val="1"/>
      <w:numFmt w:val="bullet"/>
      <w:lvlText w:val="•"/>
      <w:lvlJc w:val="left"/>
      <w:pPr>
        <w:ind w:left="5384" w:hanging="360"/>
      </w:pPr>
      <w:rPr>
        <w:rFonts w:hint="default"/>
      </w:rPr>
    </w:lvl>
    <w:lvl w:ilvl="6" w:tplc="8E82A600">
      <w:start w:val="1"/>
      <w:numFmt w:val="bullet"/>
      <w:lvlText w:val="•"/>
      <w:lvlJc w:val="left"/>
      <w:pPr>
        <w:ind w:left="6299" w:hanging="360"/>
      </w:pPr>
      <w:rPr>
        <w:rFonts w:hint="default"/>
      </w:rPr>
    </w:lvl>
    <w:lvl w:ilvl="7" w:tplc="D59A17D8">
      <w:start w:val="1"/>
      <w:numFmt w:val="bullet"/>
      <w:lvlText w:val="•"/>
      <w:lvlJc w:val="left"/>
      <w:pPr>
        <w:ind w:left="7215" w:hanging="360"/>
      </w:pPr>
      <w:rPr>
        <w:rFonts w:hint="default"/>
      </w:rPr>
    </w:lvl>
    <w:lvl w:ilvl="8" w:tplc="12A6CF72">
      <w:start w:val="1"/>
      <w:numFmt w:val="bullet"/>
      <w:lvlText w:val="•"/>
      <w:lvlJc w:val="left"/>
      <w:pPr>
        <w:ind w:left="8130" w:hanging="360"/>
      </w:pPr>
      <w:rPr>
        <w:rFonts w:hint="default"/>
      </w:rPr>
    </w:lvl>
  </w:abstractNum>
  <w:abstractNum w:abstractNumId="17" w15:restartNumberingAfterBreak="0">
    <w:nsid w:val="61147C84"/>
    <w:multiLevelType w:val="hybridMultilevel"/>
    <w:tmpl w:val="3612AB56"/>
    <w:lvl w:ilvl="0" w:tplc="AAE238E0">
      <w:start w:val="1"/>
      <w:numFmt w:val="decimal"/>
      <w:lvlText w:val="%1."/>
      <w:lvlJc w:val="left"/>
      <w:pPr>
        <w:ind w:left="839" w:hanging="360"/>
      </w:pPr>
      <w:rPr>
        <w:rFonts w:ascii="Arial" w:eastAsia="Arial" w:hAnsi="Arial" w:hint="default"/>
        <w:spacing w:val="-1"/>
        <w:w w:val="99"/>
        <w:sz w:val="20"/>
        <w:szCs w:val="20"/>
      </w:rPr>
    </w:lvl>
    <w:lvl w:ilvl="1" w:tplc="4210BD56">
      <w:start w:val="1"/>
      <w:numFmt w:val="bullet"/>
      <w:lvlText w:val="•"/>
      <w:lvlJc w:val="left"/>
      <w:pPr>
        <w:ind w:left="1713" w:hanging="360"/>
      </w:pPr>
      <w:rPr>
        <w:rFonts w:hint="default"/>
      </w:rPr>
    </w:lvl>
    <w:lvl w:ilvl="2" w:tplc="2B6C346A">
      <w:start w:val="1"/>
      <w:numFmt w:val="bullet"/>
      <w:lvlText w:val="•"/>
      <w:lvlJc w:val="left"/>
      <w:pPr>
        <w:ind w:left="2587" w:hanging="360"/>
      </w:pPr>
      <w:rPr>
        <w:rFonts w:hint="default"/>
      </w:rPr>
    </w:lvl>
    <w:lvl w:ilvl="3" w:tplc="1144D6C4">
      <w:start w:val="1"/>
      <w:numFmt w:val="bullet"/>
      <w:lvlText w:val="•"/>
      <w:lvlJc w:val="left"/>
      <w:pPr>
        <w:ind w:left="3461" w:hanging="360"/>
      </w:pPr>
      <w:rPr>
        <w:rFonts w:hint="default"/>
      </w:rPr>
    </w:lvl>
    <w:lvl w:ilvl="4" w:tplc="D5B4FDB2">
      <w:start w:val="1"/>
      <w:numFmt w:val="bullet"/>
      <w:lvlText w:val="•"/>
      <w:lvlJc w:val="left"/>
      <w:pPr>
        <w:ind w:left="4335" w:hanging="360"/>
      </w:pPr>
      <w:rPr>
        <w:rFonts w:hint="default"/>
      </w:rPr>
    </w:lvl>
    <w:lvl w:ilvl="5" w:tplc="3A7E82D8">
      <w:start w:val="1"/>
      <w:numFmt w:val="bullet"/>
      <w:lvlText w:val="•"/>
      <w:lvlJc w:val="left"/>
      <w:pPr>
        <w:ind w:left="5209" w:hanging="360"/>
      </w:pPr>
      <w:rPr>
        <w:rFonts w:hint="default"/>
      </w:rPr>
    </w:lvl>
    <w:lvl w:ilvl="6" w:tplc="FB106298">
      <w:start w:val="1"/>
      <w:numFmt w:val="bullet"/>
      <w:lvlText w:val="•"/>
      <w:lvlJc w:val="left"/>
      <w:pPr>
        <w:ind w:left="6083" w:hanging="360"/>
      </w:pPr>
      <w:rPr>
        <w:rFonts w:hint="default"/>
      </w:rPr>
    </w:lvl>
    <w:lvl w:ilvl="7" w:tplc="F9B0A0B8">
      <w:start w:val="1"/>
      <w:numFmt w:val="bullet"/>
      <w:lvlText w:val="•"/>
      <w:lvlJc w:val="left"/>
      <w:pPr>
        <w:ind w:left="6957" w:hanging="360"/>
      </w:pPr>
      <w:rPr>
        <w:rFonts w:hint="default"/>
      </w:rPr>
    </w:lvl>
    <w:lvl w:ilvl="8" w:tplc="5B2622FA">
      <w:start w:val="1"/>
      <w:numFmt w:val="bullet"/>
      <w:lvlText w:val="•"/>
      <w:lvlJc w:val="left"/>
      <w:pPr>
        <w:ind w:left="7831" w:hanging="360"/>
      </w:pPr>
      <w:rPr>
        <w:rFonts w:hint="default"/>
      </w:rPr>
    </w:lvl>
  </w:abstractNum>
  <w:abstractNum w:abstractNumId="18" w15:restartNumberingAfterBreak="0">
    <w:nsid w:val="61634C12"/>
    <w:multiLevelType w:val="hybridMultilevel"/>
    <w:tmpl w:val="0DFCBADA"/>
    <w:lvl w:ilvl="0" w:tplc="EEEA4FC8">
      <w:start w:val="1"/>
      <w:numFmt w:val="decimal"/>
      <w:lvlText w:val="%1."/>
      <w:lvlJc w:val="left"/>
      <w:pPr>
        <w:ind w:left="459" w:hanging="360"/>
      </w:pPr>
      <w:rPr>
        <w:rFonts w:ascii="Arial" w:eastAsia="Arial" w:hAnsi="Arial" w:hint="default"/>
        <w:b/>
        <w:bCs/>
        <w:spacing w:val="-1"/>
        <w:sz w:val="22"/>
        <w:szCs w:val="22"/>
      </w:rPr>
    </w:lvl>
    <w:lvl w:ilvl="1" w:tplc="FFA27E4A">
      <w:start w:val="1"/>
      <w:numFmt w:val="lowerLetter"/>
      <w:lvlText w:val="%2)"/>
      <w:lvlJc w:val="left"/>
      <w:pPr>
        <w:ind w:left="1539" w:hanging="361"/>
      </w:pPr>
      <w:rPr>
        <w:rFonts w:ascii="Arial" w:eastAsia="Arial" w:hAnsi="Arial" w:hint="default"/>
        <w:spacing w:val="-1"/>
        <w:w w:val="99"/>
        <w:sz w:val="20"/>
        <w:szCs w:val="20"/>
      </w:rPr>
    </w:lvl>
    <w:lvl w:ilvl="2" w:tplc="3BFE0F46">
      <w:start w:val="1"/>
      <w:numFmt w:val="decimal"/>
      <w:lvlText w:val="%3."/>
      <w:lvlJc w:val="left"/>
      <w:pPr>
        <w:ind w:left="2260" w:hanging="360"/>
      </w:pPr>
      <w:rPr>
        <w:rFonts w:ascii="Arial" w:eastAsia="Arial" w:hAnsi="Arial" w:hint="default"/>
        <w:spacing w:val="-1"/>
        <w:w w:val="99"/>
        <w:sz w:val="20"/>
        <w:szCs w:val="20"/>
      </w:rPr>
    </w:lvl>
    <w:lvl w:ilvl="3" w:tplc="670EF45A">
      <w:start w:val="1"/>
      <w:numFmt w:val="bullet"/>
      <w:lvlText w:val="•"/>
      <w:lvlJc w:val="left"/>
      <w:pPr>
        <w:ind w:left="2260" w:hanging="360"/>
      </w:pPr>
      <w:rPr>
        <w:rFonts w:hint="default"/>
      </w:rPr>
    </w:lvl>
    <w:lvl w:ilvl="4" w:tplc="A80A140C">
      <w:start w:val="1"/>
      <w:numFmt w:val="bullet"/>
      <w:lvlText w:val="•"/>
      <w:lvlJc w:val="left"/>
      <w:pPr>
        <w:ind w:left="3408" w:hanging="360"/>
      </w:pPr>
      <w:rPr>
        <w:rFonts w:hint="default"/>
      </w:rPr>
    </w:lvl>
    <w:lvl w:ilvl="5" w:tplc="705CF292">
      <w:start w:val="1"/>
      <w:numFmt w:val="bullet"/>
      <w:lvlText w:val="•"/>
      <w:lvlJc w:val="left"/>
      <w:pPr>
        <w:ind w:left="4557" w:hanging="360"/>
      </w:pPr>
      <w:rPr>
        <w:rFonts w:hint="default"/>
      </w:rPr>
    </w:lvl>
    <w:lvl w:ilvl="6" w:tplc="5E7ADF98">
      <w:start w:val="1"/>
      <w:numFmt w:val="bullet"/>
      <w:lvlText w:val="•"/>
      <w:lvlJc w:val="left"/>
      <w:pPr>
        <w:ind w:left="5705" w:hanging="360"/>
      </w:pPr>
      <w:rPr>
        <w:rFonts w:hint="default"/>
      </w:rPr>
    </w:lvl>
    <w:lvl w:ilvl="7" w:tplc="5BAADB32">
      <w:start w:val="1"/>
      <w:numFmt w:val="bullet"/>
      <w:lvlText w:val="•"/>
      <w:lvlJc w:val="left"/>
      <w:pPr>
        <w:ind w:left="6854" w:hanging="360"/>
      </w:pPr>
      <w:rPr>
        <w:rFonts w:hint="default"/>
      </w:rPr>
    </w:lvl>
    <w:lvl w:ilvl="8" w:tplc="CA84DD80">
      <w:start w:val="1"/>
      <w:numFmt w:val="bullet"/>
      <w:lvlText w:val="•"/>
      <w:lvlJc w:val="left"/>
      <w:pPr>
        <w:ind w:left="8002" w:hanging="360"/>
      </w:pPr>
      <w:rPr>
        <w:rFonts w:hint="default"/>
      </w:rPr>
    </w:lvl>
  </w:abstractNum>
  <w:abstractNum w:abstractNumId="19" w15:restartNumberingAfterBreak="0">
    <w:nsid w:val="68D638A1"/>
    <w:multiLevelType w:val="hybridMultilevel"/>
    <w:tmpl w:val="596CF19E"/>
    <w:lvl w:ilvl="0" w:tplc="C17663AE">
      <w:start w:val="1"/>
      <w:numFmt w:val="decimal"/>
      <w:lvlText w:val="%1."/>
      <w:lvlJc w:val="left"/>
      <w:pPr>
        <w:ind w:left="819" w:hanging="360"/>
      </w:pPr>
      <w:rPr>
        <w:rFonts w:ascii="Arial" w:eastAsia="Arial" w:hAnsi="Arial" w:hint="default"/>
        <w:spacing w:val="-1"/>
        <w:w w:val="99"/>
        <w:sz w:val="20"/>
        <w:szCs w:val="20"/>
      </w:rPr>
    </w:lvl>
    <w:lvl w:ilvl="1" w:tplc="7424F2D8">
      <w:start w:val="1"/>
      <w:numFmt w:val="bullet"/>
      <w:lvlText w:val="•"/>
      <w:lvlJc w:val="left"/>
      <w:pPr>
        <w:ind w:left="1767" w:hanging="360"/>
      </w:pPr>
      <w:rPr>
        <w:rFonts w:hint="default"/>
      </w:rPr>
    </w:lvl>
    <w:lvl w:ilvl="2" w:tplc="D0DAF7EA">
      <w:start w:val="1"/>
      <w:numFmt w:val="bullet"/>
      <w:lvlText w:val="•"/>
      <w:lvlJc w:val="left"/>
      <w:pPr>
        <w:ind w:left="2715" w:hanging="360"/>
      </w:pPr>
      <w:rPr>
        <w:rFonts w:hint="default"/>
      </w:rPr>
    </w:lvl>
    <w:lvl w:ilvl="3" w:tplc="50E26E44">
      <w:start w:val="1"/>
      <w:numFmt w:val="bullet"/>
      <w:lvlText w:val="•"/>
      <w:lvlJc w:val="left"/>
      <w:pPr>
        <w:ind w:left="3663" w:hanging="360"/>
      </w:pPr>
      <w:rPr>
        <w:rFonts w:hint="default"/>
      </w:rPr>
    </w:lvl>
    <w:lvl w:ilvl="4" w:tplc="B2084D50">
      <w:start w:val="1"/>
      <w:numFmt w:val="bullet"/>
      <w:lvlText w:val="•"/>
      <w:lvlJc w:val="left"/>
      <w:pPr>
        <w:ind w:left="4611" w:hanging="360"/>
      </w:pPr>
      <w:rPr>
        <w:rFonts w:hint="default"/>
      </w:rPr>
    </w:lvl>
    <w:lvl w:ilvl="5" w:tplc="55D8B4A4">
      <w:start w:val="1"/>
      <w:numFmt w:val="bullet"/>
      <w:lvlText w:val="•"/>
      <w:lvlJc w:val="left"/>
      <w:pPr>
        <w:ind w:left="5559" w:hanging="360"/>
      </w:pPr>
      <w:rPr>
        <w:rFonts w:hint="default"/>
      </w:rPr>
    </w:lvl>
    <w:lvl w:ilvl="6" w:tplc="717E7B58">
      <w:start w:val="1"/>
      <w:numFmt w:val="bullet"/>
      <w:lvlText w:val="•"/>
      <w:lvlJc w:val="left"/>
      <w:pPr>
        <w:ind w:left="6507" w:hanging="360"/>
      </w:pPr>
      <w:rPr>
        <w:rFonts w:hint="default"/>
      </w:rPr>
    </w:lvl>
    <w:lvl w:ilvl="7" w:tplc="4730790E">
      <w:start w:val="1"/>
      <w:numFmt w:val="bullet"/>
      <w:lvlText w:val="•"/>
      <w:lvlJc w:val="left"/>
      <w:pPr>
        <w:ind w:left="7455" w:hanging="360"/>
      </w:pPr>
      <w:rPr>
        <w:rFonts w:hint="default"/>
      </w:rPr>
    </w:lvl>
    <w:lvl w:ilvl="8" w:tplc="9BC2FC00">
      <w:start w:val="1"/>
      <w:numFmt w:val="bullet"/>
      <w:lvlText w:val="•"/>
      <w:lvlJc w:val="left"/>
      <w:pPr>
        <w:ind w:left="8404" w:hanging="360"/>
      </w:pPr>
      <w:rPr>
        <w:rFonts w:hint="default"/>
      </w:rPr>
    </w:lvl>
  </w:abstractNum>
  <w:abstractNum w:abstractNumId="20" w15:restartNumberingAfterBreak="0">
    <w:nsid w:val="727D6F11"/>
    <w:multiLevelType w:val="hybridMultilevel"/>
    <w:tmpl w:val="5B0C777A"/>
    <w:lvl w:ilvl="0" w:tplc="E370CBC4">
      <w:start w:val="1"/>
      <w:numFmt w:val="decimal"/>
      <w:lvlText w:val="%1."/>
      <w:lvlJc w:val="left"/>
      <w:pPr>
        <w:ind w:left="1539" w:hanging="360"/>
      </w:pPr>
      <w:rPr>
        <w:rFonts w:ascii="Arial" w:eastAsia="Arial" w:hAnsi="Arial" w:hint="default"/>
        <w:spacing w:val="-1"/>
        <w:w w:val="99"/>
        <w:sz w:val="20"/>
        <w:szCs w:val="20"/>
      </w:rPr>
    </w:lvl>
    <w:lvl w:ilvl="1" w:tplc="BFC6878C">
      <w:start w:val="1"/>
      <w:numFmt w:val="bullet"/>
      <w:lvlText w:val="•"/>
      <w:lvlJc w:val="left"/>
      <w:pPr>
        <w:ind w:left="2415" w:hanging="360"/>
      </w:pPr>
      <w:rPr>
        <w:rFonts w:hint="default"/>
      </w:rPr>
    </w:lvl>
    <w:lvl w:ilvl="2" w:tplc="8E6C48B8">
      <w:start w:val="1"/>
      <w:numFmt w:val="bullet"/>
      <w:lvlText w:val="•"/>
      <w:lvlJc w:val="left"/>
      <w:pPr>
        <w:ind w:left="3291" w:hanging="360"/>
      </w:pPr>
      <w:rPr>
        <w:rFonts w:hint="default"/>
      </w:rPr>
    </w:lvl>
    <w:lvl w:ilvl="3" w:tplc="16A659EA">
      <w:start w:val="1"/>
      <w:numFmt w:val="bullet"/>
      <w:lvlText w:val="•"/>
      <w:lvlJc w:val="left"/>
      <w:pPr>
        <w:ind w:left="4167" w:hanging="360"/>
      </w:pPr>
      <w:rPr>
        <w:rFonts w:hint="default"/>
      </w:rPr>
    </w:lvl>
    <w:lvl w:ilvl="4" w:tplc="CDA6EAEE">
      <w:start w:val="1"/>
      <w:numFmt w:val="bullet"/>
      <w:lvlText w:val="•"/>
      <w:lvlJc w:val="left"/>
      <w:pPr>
        <w:ind w:left="5043" w:hanging="360"/>
      </w:pPr>
      <w:rPr>
        <w:rFonts w:hint="default"/>
      </w:rPr>
    </w:lvl>
    <w:lvl w:ilvl="5" w:tplc="30A20F34">
      <w:start w:val="1"/>
      <w:numFmt w:val="bullet"/>
      <w:lvlText w:val="•"/>
      <w:lvlJc w:val="left"/>
      <w:pPr>
        <w:ind w:left="5919" w:hanging="360"/>
      </w:pPr>
      <w:rPr>
        <w:rFonts w:hint="default"/>
      </w:rPr>
    </w:lvl>
    <w:lvl w:ilvl="6" w:tplc="AB5679E2">
      <w:start w:val="1"/>
      <w:numFmt w:val="bullet"/>
      <w:lvlText w:val="•"/>
      <w:lvlJc w:val="left"/>
      <w:pPr>
        <w:ind w:left="6795" w:hanging="360"/>
      </w:pPr>
      <w:rPr>
        <w:rFonts w:hint="default"/>
      </w:rPr>
    </w:lvl>
    <w:lvl w:ilvl="7" w:tplc="5ABAE6AC">
      <w:start w:val="1"/>
      <w:numFmt w:val="bullet"/>
      <w:lvlText w:val="•"/>
      <w:lvlJc w:val="left"/>
      <w:pPr>
        <w:ind w:left="7671" w:hanging="360"/>
      </w:pPr>
      <w:rPr>
        <w:rFonts w:hint="default"/>
      </w:rPr>
    </w:lvl>
    <w:lvl w:ilvl="8" w:tplc="131692BA">
      <w:start w:val="1"/>
      <w:numFmt w:val="bullet"/>
      <w:lvlText w:val="•"/>
      <w:lvlJc w:val="left"/>
      <w:pPr>
        <w:ind w:left="8547" w:hanging="360"/>
      </w:pPr>
      <w:rPr>
        <w:rFonts w:hint="default"/>
      </w:rPr>
    </w:lvl>
  </w:abstractNum>
  <w:abstractNum w:abstractNumId="21" w15:restartNumberingAfterBreak="0">
    <w:nsid w:val="75B44561"/>
    <w:multiLevelType w:val="hybridMultilevel"/>
    <w:tmpl w:val="9BFA6C14"/>
    <w:lvl w:ilvl="0" w:tplc="C764E9E4">
      <w:start w:val="1"/>
      <w:numFmt w:val="decimal"/>
      <w:lvlText w:val="%1."/>
      <w:lvlJc w:val="left"/>
      <w:pPr>
        <w:ind w:left="1179" w:hanging="360"/>
      </w:pPr>
      <w:rPr>
        <w:rFonts w:ascii="Arial" w:eastAsia="Arial" w:hAnsi="Arial" w:hint="default"/>
        <w:spacing w:val="-1"/>
        <w:w w:val="99"/>
        <w:sz w:val="20"/>
        <w:szCs w:val="20"/>
      </w:rPr>
    </w:lvl>
    <w:lvl w:ilvl="1" w:tplc="781E940C">
      <w:start w:val="1"/>
      <w:numFmt w:val="bullet"/>
      <w:lvlText w:val="•"/>
      <w:lvlJc w:val="left"/>
      <w:pPr>
        <w:ind w:left="1899" w:hanging="360"/>
      </w:pPr>
      <w:rPr>
        <w:rFonts w:ascii="Arial" w:eastAsia="Arial" w:hAnsi="Arial" w:hint="default"/>
        <w:w w:val="99"/>
        <w:sz w:val="20"/>
        <w:szCs w:val="20"/>
      </w:rPr>
    </w:lvl>
    <w:lvl w:ilvl="2" w:tplc="09009AE8">
      <w:start w:val="1"/>
      <w:numFmt w:val="bullet"/>
      <w:lvlText w:val="•"/>
      <w:lvlJc w:val="left"/>
      <w:pPr>
        <w:ind w:left="2830" w:hanging="360"/>
      </w:pPr>
      <w:rPr>
        <w:rFonts w:hint="default"/>
      </w:rPr>
    </w:lvl>
    <w:lvl w:ilvl="3" w:tplc="23A287CC">
      <w:start w:val="1"/>
      <w:numFmt w:val="bullet"/>
      <w:lvlText w:val="•"/>
      <w:lvlJc w:val="left"/>
      <w:pPr>
        <w:ind w:left="3761" w:hanging="360"/>
      </w:pPr>
      <w:rPr>
        <w:rFonts w:hint="default"/>
      </w:rPr>
    </w:lvl>
    <w:lvl w:ilvl="4" w:tplc="3BC2FB06">
      <w:start w:val="1"/>
      <w:numFmt w:val="bullet"/>
      <w:lvlText w:val="•"/>
      <w:lvlJc w:val="left"/>
      <w:pPr>
        <w:ind w:left="4692" w:hanging="360"/>
      </w:pPr>
      <w:rPr>
        <w:rFonts w:hint="default"/>
      </w:rPr>
    </w:lvl>
    <w:lvl w:ilvl="5" w:tplc="BA9C8FA2">
      <w:start w:val="1"/>
      <w:numFmt w:val="bullet"/>
      <w:lvlText w:val="•"/>
      <w:lvlJc w:val="left"/>
      <w:pPr>
        <w:ind w:left="5624" w:hanging="360"/>
      </w:pPr>
      <w:rPr>
        <w:rFonts w:hint="default"/>
      </w:rPr>
    </w:lvl>
    <w:lvl w:ilvl="6" w:tplc="CF20A924">
      <w:start w:val="1"/>
      <w:numFmt w:val="bullet"/>
      <w:lvlText w:val="•"/>
      <w:lvlJc w:val="left"/>
      <w:pPr>
        <w:ind w:left="6555" w:hanging="360"/>
      </w:pPr>
      <w:rPr>
        <w:rFonts w:hint="default"/>
      </w:rPr>
    </w:lvl>
    <w:lvl w:ilvl="7" w:tplc="5046109E">
      <w:start w:val="1"/>
      <w:numFmt w:val="bullet"/>
      <w:lvlText w:val="•"/>
      <w:lvlJc w:val="left"/>
      <w:pPr>
        <w:ind w:left="7486" w:hanging="360"/>
      </w:pPr>
      <w:rPr>
        <w:rFonts w:hint="default"/>
      </w:rPr>
    </w:lvl>
    <w:lvl w:ilvl="8" w:tplc="F4AE739E">
      <w:start w:val="1"/>
      <w:numFmt w:val="bullet"/>
      <w:lvlText w:val="•"/>
      <w:lvlJc w:val="left"/>
      <w:pPr>
        <w:ind w:left="8417" w:hanging="360"/>
      </w:pPr>
      <w:rPr>
        <w:rFonts w:hint="default"/>
      </w:rPr>
    </w:lvl>
  </w:abstractNum>
  <w:abstractNum w:abstractNumId="22" w15:restartNumberingAfterBreak="0">
    <w:nsid w:val="7A5312E0"/>
    <w:multiLevelType w:val="hybridMultilevel"/>
    <w:tmpl w:val="8A9E66C2"/>
    <w:lvl w:ilvl="0" w:tplc="C0A86AEC">
      <w:start w:val="1"/>
      <w:numFmt w:val="decimal"/>
      <w:lvlText w:val="%1."/>
      <w:lvlJc w:val="left"/>
      <w:pPr>
        <w:ind w:left="839" w:hanging="360"/>
      </w:pPr>
      <w:rPr>
        <w:rFonts w:ascii="Arial" w:eastAsia="Arial" w:hAnsi="Arial" w:hint="default"/>
        <w:spacing w:val="-1"/>
        <w:w w:val="99"/>
        <w:sz w:val="20"/>
        <w:szCs w:val="20"/>
      </w:rPr>
    </w:lvl>
    <w:lvl w:ilvl="1" w:tplc="70A01BA4">
      <w:start w:val="1"/>
      <w:numFmt w:val="decimal"/>
      <w:lvlText w:val="%2."/>
      <w:lvlJc w:val="left"/>
      <w:pPr>
        <w:ind w:left="1199" w:hanging="360"/>
      </w:pPr>
      <w:rPr>
        <w:rFonts w:ascii="Arial" w:eastAsia="Arial" w:hAnsi="Arial" w:hint="default"/>
        <w:spacing w:val="-1"/>
        <w:w w:val="99"/>
        <w:sz w:val="20"/>
        <w:szCs w:val="20"/>
      </w:rPr>
    </w:lvl>
    <w:lvl w:ilvl="2" w:tplc="E436AF34">
      <w:start w:val="1"/>
      <w:numFmt w:val="bullet"/>
      <w:lvlText w:val="•"/>
      <w:lvlJc w:val="left"/>
      <w:pPr>
        <w:ind w:left="2213" w:hanging="360"/>
      </w:pPr>
      <w:rPr>
        <w:rFonts w:hint="default"/>
      </w:rPr>
    </w:lvl>
    <w:lvl w:ilvl="3" w:tplc="CE16C3EE">
      <w:start w:val="1"/>
      <w:numFmt w:val="bullet"/>
      <w:lvlText w:val="•"/>
      <w:lvlJc w:val="left"/>
      <w:pPr>
        <w:ind w:left="3226" w:hanging="360"/>
      </w:pPr>
      <w:rPr>
        <w:rFonts w:hint="default"/>
      </w:rPr>
    </w:lvl>
    <w:lvl w:ilvl="4" w:tplc="38E4D8C6">
      <w:start w:val="1"/>
      <w:numFmt w:val="bullet"/>
      <w:lvlText w:val="•"/>
      <w:lvlJc w:val="left"/>
      <w:pPr>
        <w:ind w:left="4239" w:hanging="360"/>
      </w:pPr>
      <w:rPr>
        <w:rFonts w:hint="default"/>
      </w:rPr>
    </w:lvl>
    <w:lvl w:ilvl="5" w:tplc="CEA2AF9C">
      <w:start w:val="1"/>
      <w:numFmt w:val="bullet"/>
      <w:lvlText w:val="•"/>
      <w:lvlJc w:val="left"/>
      <w:pPr>
        <w:ind w:left="5253" w:hanging="360"/>
      </w:pPr>
      <w:rPr>
        <w:rFonts w:hint="default"/>
      </w:rPr>
    </w:lvl>
    <w:lvl w:ilvl="6" w:tplc="A094B4A4">
      <w:start w:val="1"/>
      <w:numFmt w:val="bullet"/>
      <w:lvlText w:val="•"/>
      <w:lvlJc w:val="left"/>
      <w:pPr>
        <w:ind w:left="6266" w:hanging="360"/>
      </w:pPr>
      <w:rPr>
        <w:rFonts w:hint="default"/>
      </w:rPr>
    </w:lvl>
    <w:lvl w:ilvl="7" w:tplc="75026CE2">
      <w:start w:val="1"/>
      <w:numFmt w:val="bullet"/>
      <w:lvlText w:val="•"/>
      <w:lvlJc w:val="left"/>
      <w:pPr>
        <w:ind w:left="7279" w:hanging="360"/>
      </w:pPr>
      <w:rPr>
        <w:rFonts w:hint="default"/>
      </w:rPr>
    </w:lvl>
    <w:lvl w:ilvl="8" w:tplc="B2F4DE9E">
      <w:start w:val="1"/>
      <w:numFmt w:val="bullet"/>
      <w:lvlText w:val="•"/>
      <w:lvlJc w:val="left"/>
      <w:pPr>
        <w:ind w:left="8293" w:hanging="360"/>
      </w:pPr>
      <w:rPr>
        <w:rFonts w:hint="default"/>
      </w:rPr>
    </w:lvl>
  </w:abstractNum>
  <w:num w:numId="1">
    <w:abstractNumId w:val="9"/>
  </w:num>
  <w:num w:numId="2">
    <w:abstractNumId w:val="14"/>
  </w:num>
  <w:num w:numId="3">
    <w:abstractNumId w:val="18"/>
  </w:num>
  <w:num w:numId="4">
    <w:abstractNumId w:val="4"/>
  </w:num>
  <w:num w:numId="5">
    <w:abstractNumId w:val="22"/>
  </w:num>
  <w:num w:numId="6">
    <w:abstractNumId w:val="3"/>
  </w:num>
  <w:num w:numId="7">
    <w:abstractNumId w:val="17"/>
  </w:num>
  <w:num w:numId="8">
    <w:abstractNumId w:val="8"/>
  </w:num>
  <w:num w:numId="9">
    <w:abstractNumId w:val="10"/>
  </w:num>
  <w:num w:numId="10">
    <w:abstractNumId w:val="5"/>
  </w:num>
  <w:num w:numId="11">
    <w:abstractNumId w:val="0"/>
  </w:num>
  <w:num w:numId="12">
    <w:abstractNumId w:val="16"/>
  </w:num>
  <w:num w:numId="13">
    <w:abstractNumId w:val="20"/>
  </w:num>
  <w:num w:numId="14">
    <w:abstractNumId w:val="15"/>
  </w:num>
  <w:num w:numId="15">
    <w:abstractNumId w:val="19"/>
  </w:num>
  <w:num w:numId="16">
    <w:abstractNumId w:val="6"/>
  </w:num>
  <w:num w:numId="17">
    <w:abstractNumId w:val="1"/>
  </w:num>
  <w:num w:numId="18">
    <w:abstractNumId w:val="21"/>
  </w:num>
  <w:num w:numId="19">
    <w:abstractNumId w:val="2"/>
  </w:num>
  <w:num w:numId="20">
    <w:abstractNumId w:val="11"/>
  </w:num>
  <w:num w:numId="21">
    <w:abstractNumId w:val="1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9"/>
    <w:rsid w:val="000007FA"/>
    <w:rsid w:val="00056946"/>
    <w:rsid w:val="00060468"/>
    <w:rsid w:val="000B2359"/>
    <w:rsid w:val="000C1A80"/>
    <w:rsid w:val="000C5D5A"/>
    <w:rsid w:val="000C5D96"/>
    <w:rsid w:val="000D5A31"/>
    <w:rsid w:val="00121526"/>
    <w:rsid w:val="00130B2B"/>
    <w:rsid w:val="00184B27"/>
    <w:rsid w:val="001854F8"/>
    <w:rsid w:val="001B73CB"/>
    <w:rsid w:val="001C3BEC"/>
    <w:rsid w:val="00201032"/>
    <w:rsid w:val="00246CC1"/>
    <w:rsid w:val="00273D7E"/>
    <w:rsid w:val="00284669"/>
    <w:rsid w:val="00296AA7"/>
    <w:rsid w:val="002A6E9D"/>
    <w:rsid w:val="002C48D6"/>
    <w:rsid w:val="00311C7B"/>
    <w:rsid w:val="00312E0C"/>
    <w:rsid w:val="00335D5F"/>
    <w:rsid w:val="003409BD"/>
    <w:rsid w:val="003B03FA"/>
    <w:rsid w:val="00400D2E"/>
    <w:rsid w:val="004014FA"/>
    <w:rsid w:val="0040399D"/>
    <w:rsid w:val="00412581"/>
    <w:rsid w:val="00426DAC"/>
    <w:rsid w:val="004439AF"/>
    <w:rsid w:val="00443B3D"/>
    <w:rsid w:val="00465D3D"/>
    <w:rsid w:val="00481704"/>
    <w:rsid w:val="004817EE"/>
    <w:rsid w:val="00485884"/>
    <w:rsid w:val="004B0E69"/>
    <w:rsid w:val="004F012A"/>
    <w:rsid w:val="00511F7B"/>
    <w:rsid w:val="00535B7D"/>
    <w:rsid w:val="005555AC"/>
    <w:rsid w:val="005726EC"/>
    <w:rsid w:val="005813A9"/>
    <w:rsid w:val="00593D13"/>
    <w:rsid w:val="005A2C14"/>
    <w:rsid w:val="005A38DB"/>
    <w:rsid w:val="005D2B74"/>
    <w:rsid w:val="005D72A9"/>
    <w:rsid w:val="00605F4F"/>
    <w:rsid w:val="00613FE2"/>
    <w:rsid w:val="00634849"/>
    <w:rsid w:val="0064521E"/>
    <w:rsid w:val="00660165"/>
    <w:rsid w:val="00673347"/>
    <w:rsid w:val="00673B4B"/>
    <w:rsid w:val="00675183"/>
    <w:rsid w:val="00677BA8"/>
    <w:rsid w:val="00694703"/>
    <w:rsid w:val="006B2468"/>
    <w:rsid w:val="006C2492"/>
    <w:rsid w:val="006C73EC"/>
    <w:rsid w:val="006E2255"/>
    <w:rsid w:val="006E613B"/>
    <w:rsid w:val="0070077B"/>
    <w:rsid w:val="007346BA"/>
    <w:rsid w:val="00744BC8"/>
    <w:rsid w:val="007467E3"/>
    <w:rsid w:val="007524C9"/>
    <w:rsid w:val="0077181F"/>
    <w:rsid w:val="007776E3"/>
    <w:rsid w:val="00787C4A"/>
    <w:rsid w:val="007B242E"/>
    <w:rsid w:val="007C4ABD"/>
    <w:rsid w:val="007D3D19"/>
    <w:rsid w:val="007E5382"/>
    <w:rsid w:val="007F3744"/>
    <w:rsid w:val="00816B40"/>
    <w:rsid w:val="0082535E"/>
    <w:rsid w:val="0086013D"/>
    <w:rsid w:val="008618C4"/>
    <w:rsid w:val="008630B5"/>
    <w:rsid w:val="008712CA"/>
    <w:rsid w:val="008A08C6"/>
    <w:rsid w:val="008A6FB9"/>
    <w:rsid w:val="008C6A12"/>
    <w:rsid w:val="008F1079"/>
    <w:rsid w:val="0094242E"/>
    <w:rsid w:val="0094739C"/>
    <w:rsid w:val="009479EB"/>
    <w:rsid w:val="0095768B"/>
    <w:rsid w:val="00964C68"/>
    <w:rsid w:val="00971899"/>
    <w:rsid w:val="009B084F"/>
    <w:rsid w:val="009B2412"/>
    <w:rsid w:val="009D1ADA"/>
    <w:rsid w:val="009D1C65"/>
    <w:rsid w:val="009E0F8C"/>
    <w:rsid w:val="00A04848"/>
    <w:rsid w:val="00A25634"/>
    <w:rsid w:val="00A66D93"/>
    <w:rsid w:val="00A82419"/>
    <w:rsid w:val="00AA4D21"/>
    <w:rsid w:val="00AB3AA8"/>
    <w:rsid w:val="00AC653D"/>
    <w:rsid w:val="00AE214A"/>
    <w:rsid w:val="00AF7B91"/>
    <w:rsid w:val="00B0680A"/>
    <w:rsid w:val="00B249EB"/>
    <w:rsid w:val="00B25E7F"/>
    <w:rsid w:val="00B5246A"/>
    <w:rsid w:val="00B8084A"/>
    <w:rsid w:val="00B87FE1"/>
    <w:rsid w:val="00B94DE9"/>
    <w:rsid w:val="00B956B6"/>
    <w:rsid w:val="00B95B54"/>
    <w:rsid w:val="00BB7036"/>
    <w:rsid w:val="00BF4375"/>
    <w:rsid w:val="00C13A8F"/>
    <w:rsid w:val="00C365EC"/>
    <w:rsid w:val="00C50B4F"/>
    <w:rsid w:val="00C939E4"/>
    <w:rsid w:val="00CD3843"/>
    <w:rsid w:val="00CF06CD"/>
    <w:rsid w:val="00CF1CE6"/>
    <w:rsid w:val="00D07DA6"/>
    <w:rsid w:val="00D1101E"/>
    <w:rsid w:val="00D40598"/>
    <w:rsid w:val="00D614A7"/>
    <w:rsid w:val="00DA4F8C"/>
    <w:rsid w:val="00DB6524"/>
    <w:rsid w:val="00DC3F09"/>
    <w:rsid w:val="00DE7EEF"/>
    <w:rsid w:val="00E03A2F"/>
    <w:rsid w:val="00E11DC4"/>
    <w:rsid w:val="00E236AF"/>
    <w:rsid w:val="00E452F0"/>
    <w:rsid w:val="00E467C2"/>
    <w:rsid w:val="00E77F41"/>
    <w:rsid w:val="00E94B78"/>
    <w:rsid w:val="00EB3726"/>
    <w:rsid w:val="00EE05C5"/>
    <w:rsid w:val="00EE152A"/>
    <w:rsid w:val="00F403AE"/>
    <w:rsid w:val="00F5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C73DA"/>
  <w15:chartTrackingRefBased/>
  <w15:docId w15:val="{F5F217F2-D532-44E6-BC68-982BE317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95768B"/>
    <w:pPr>
      <w:widowControl w:val="0"/>
      <w:spacing w:before="55"/>
      <w:ind w:left="2710"/>
      <w:outlineLvl w:val="0"/>
    </w:pPr>
    <w:rPr>
      <w:rFonts w:ascii="Arial" w:eastAsia="Arial" w:hAnsi="Arial"/>
      <w:b/>
      <w:bCs/>
    </w:rPr>
  </w:style>
  <w:style w:type="paragraph" w:styleId="Heading2">
    <w:name w:val="heading 2"/>
    <w:basedOn w:val="Normal"/>
    <w:link w:val="Heading2Char"/>
    <w:uiPriority w:val="1"/>
    <w:qFormat/>
    <w:rsid w:val="0095768B"/>
    <w:pPr>
      <w:widowControl w:val="0"/>
      <w:ind w:left="120"/>
      <w:outlineLvl w:val="1"/>
    </w:pPr>
    <w:rPr>
      <w:rFonts w:ascii="Arial" w:eastAsia="Arial" w:hAnsi="Arial"/>
      <w:b/>
      <w:bCs/>
      <w:sz w:val="22"/>
      <w:szCs w:val="22"/>
    </w:rPr>
  </w:style>
  <w:style w:type="paragraph" w:styleId="Heading3">
    <w:name w:val="heading 3"/>
    <w:basedOn w:val="Normal"/>
    <w:link w:val="Heading3Char"/>
    <w:uiPriority w:val="1"/>
    <w:qFormat/>
    <w:rsid w:val="0095768B"/>
    <w:pPr>
      <w:widowControl w:val="0"/>
      <w:ind w:left="100"/>
      <w:outlineLvl w:val="2"/>
    </w:pPr>
    <w:rPr>
      <w:rFonts w:ascii="Arial" w:eastAsia="Arial" w:hAnsi="Arial"/>
      <w:b/>
      <w:bCs/>
      <w:i/>
      <w:sz w:val="22"/>
      <w:szCs w:val="22"/>
    </w:rPr>
  </w:style>
  <w:style w:type="paragraph" w:styleId="Heading4">
    <w:name w:val="heading 4"/>
    <w:basedOn w:val="Normal"/>
    <w:link w:val="Heading4Char"/>
    <w:uiPriority w:val="1"/>
    <w:qFormat/>
    <w:rsid w:val="0095768B"/>
    <w:pPr>
      <w:widowControl w:val="0"/>
      <w:ind w:left="459"/>
      <w:outlineLvl w:val="3"/>
    </w:pPr>
    <w:rPr>
      <w:rFonts w:ascii="Arial" w:eastAsia="Arial" w:hAnsi="Arial"/>
      <w:b/>
      <w:bCs/>
      <w:sz w:val="20"/>
      <w:szCs w:val="20"/>
    </w:rPr>
  </w:style>
  <w:style w:type="paragraph" w:styleId="Heading5">
    <w:name w:val="heading 5"/>
    <w:basedOn w:val="Normal"/>
    <w:link w:val="Heading5Char"/>
    <w:uiPriority w:val="1"/>
    <w:qFormat/>
    <w:rsid w:val="0095768B"/>
    <w:pPr>
      <w:widowControl w:val="0"/>
      <w:ind w:left="100"/>
      <w:outlineLvl w:val="4"/>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39E4"/>
    <w:rPr>
      <w:color w:val="0000FF"/>
      <w:u w:val="single"/>
    </w:rPr>
  </w:style>
  <w:style w:type="character" w:styleId="FollowedHyperlink">
    <w:name w:val="FollowedHyperlink"/>
    <w:rsid w:val="00C939E4"/>
    <w:rPr>
      <w:color w:val="800080"/>
      <w:u w:val="single"/>
    </w:rPr>
  </w:style>
  <w:style w:type="paragraph" w:styleId="Footer">
    <w:name w:val="footer"/>
    <w:basedOn w:val="Normal"/>
    <w:link w:val="FooterChar"/>
    <w:uiPriority w:val="99"/>
    <w:rsid w:val="00D40598"/>
    <w:pPr>
      <w:tabs>
        <w:tab w:val="center" w:pos="4320"/>
        <w:tab w:val="right" w:pos="8640"/>
      </w:tabs>
    </w:pPr>
  </w:style>
  <w:style w:type="character" w:styleId="PageNumber">
    <w:name w:val="page number"/>
    <w:basedOn w:val="DefaultParagraphFont"/>
    <w:rsid w:val="00D40598"/>
  </w:style>
  <w:style w:type="paragraph" w:styleId="NormalWeb">
    <w:name w:val="Normal (Web)"/>
    <w:basedOn w:val="Normal"/>
    <w:uiPriority w:val="99"/>
    <w:unhideWhenUsed/>
    <w:rsid w:val="008630B5"/>
    <w:pPr>
      <w:spacing w:before="100" w:beforeAutospacing="1" w:after="100" w:afterAutospacing="1"/>
    </w:pPr>
  </w:style>
  <w:style w:type="paragraph" w:styleId="ListParagraph">
    <w:name w:val="List Paragraph"/>
    <w:basedOn w:val="Normal"/>
    <w:uiPriority w:val="1"/>
    <w:qFormat/>
    <w:rsid w:val="008630B5"/>
    <w:pPr>
      <w:ind w:left="720"/>
    </w:pPr>
    <w:rPr>
      <w:rFonts w:ascii="Calibri" w:hAnsi="Calibri"/>
      <w:sz w:val="22"/>
      <w:szCs w:val="22"/>
    </w:rPr>
  </w:style>
  <w:style w:type="paragraph" w:styleId="Header">
    <w:name w:val="header"/>
    <w:basedOn w:val="Normal"/>
    <w:link w:val="HeaderChar"/>
    <w:rsid w:val="005D72A9"/>
    <w:pPr>
      <w:tabs>
        <w:tab w:val="center" w:pos="4680"/>
        <w:tab w:val="right" w:pos="9360"/>
      </w:tabs>
    </w:pPr>
  </w:style>
  <w:style w:type="character" w:customStyle="1" w:styleId="HeaderChar">
    <w:name w:val="Header Char"/>
    <w:link w:val="Header"/>
    <w:rsid w:val="005D72A9"/>
    <w:rPr>
      <w:sz w:val="24"/>
      <w:szCs w:val="24"/>
    </w:rPr>
  </w:style>
  <w:style w:type="paragraph" w:customStyle="1" w:styleId="Default">
    <w:name w:val="Default"/>
    <w:rsid w:val="00E03A2F"/>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311C7B"/>
    <w:pPr>
      <w:widowControl w:val="0"/>
      <w:tabs>
        <w:tab w:val="left" w:pos="-1440"/>
      </w:tabs>
      <w:overflowPunct w:val="0"/>
      <w:autoSpaceDE w:val="0"/>
      <w:autoSpaceDN w:val="0"/>
      <w:adjustRightInd w:val="0"/>
      <w:ind w:left="4320" w:hanging="4320"/>
      <w:jc w:val="both"/>
      <w:textAlignment w:val="baseline"/>
    </w:pPr>
    <w:rPr>
      <w:color w:val="000000"/>
      <w:sz w:val="20"/>
      <w:szCs w:val="20"/>
    </w:rPr>
  </w:style>
  <w:style w:type="character" w:customStyle="1" w:styleId="BodyText2Char">
    <w:name w:val="Body Text 2 Char"/>
    <w:link w:val="BodyText2"/>
    <w:rsid w:val="00311C7B"/>
    <w:rPr>
      <w:color w:val="000000"/>
    </w:rPr>
  </w:style>
  <w:style w:type="character" w:customStyle="1" w:styleId="FooterChar">
    <w:name w:val="Footer Char"/>
    <w:link w:val="Footer"/>
    <w:uiPriority w:val="99"/>
    <w:rsid w:val="004817EE"/>
    <w:rPr>
      <w:sz w:val="24"/>
      <w:szCs w:val="24"/>
    </w:rPr>
  </w:style>
  <w:style w:type="paragraph" w:styleId="BodyText">
    <w:name w:val="Body Text"/>
    <w:basedOn w:val="Normal"/>
    <w:link w:val="BodyTextChar"/>
    <w:uiPriority w:val="1"/>
    <w:qFormat/>
    <w:rsid w:val="00485884"/>
    <w:pPr>
      <w:spacing w:after="120"/>
    </w:pPr>
  </w:style>
  <w:style w:type="character" w:customStyle="1" w:styleId="BodyTextChar">
    <w:name w:val="Body Text Char"/>
    <w:link w:val="BodyText"/>
    <w:rsid w:val="00485884"/>
    <w:rPr>
      <w:sz w:val="24"/>
      <w:szCs w:val="24"/>
    </w:rPr>
  </w:style>
  <w:style w:type="character" w:customStyle="1" w:styleId="Heading1Char">
    <w:name w:val="Heading 1 Char"/>
    <w:link w:val="Heading1"/>
    <w:uiPriority w:val="1"/>
    <w:rsid w:val="0095768B"/>
    <w:rPr>
      <w:rFonts w:ascii="Arial" w:eastAsia="Arial" w:hAnsi="Arial"/>
      <w:b/>
      <w:bCs/>
      <w:sz w:val="24"/>
      <w:szCs w:val="24"/>
    </w:rPr>
  </w:style>
  <w:style w:type="character" w:customStyle="1" w:styleId="Heading2Char">
    <w:name w:val="Heading 2 Char"/>
    <w:link w:val="Heading2"/>
    <w:uiPriority w:val="1"/>
    <w:rsid w:val="0095768B"/>
    <w:rPr>
      <w:rFonts w:ascii="Arial" w:eastAsia="Arial" w:hAnsi="Arial"/>
      <w:b/>
      <w:bCs/>
      <w:sz w:val="22"/>
      <w:szCs w:val="22"/>
    </w:rPr>
  </w:style>
  <w:style w:type="character" w:customStyle="1" w:styleId="Heading3Char">
    <w:name w:val="Heading 3 Char"/>
    <w:link w:val="Heading3"/>
    <w:uiPriority w:val="1"/>
    <w:rsid w:val="0095768B"/>
    <w:rPr>
      <w:rFonts w:ascii="Arial" w:eastAsia="Arial" w:hAnsi="Arial"/>
      <w:b/>
      <w:bCs/>
      <w:i/>
      <w:sz w:val="22"/>
      <w:szCs w:val="22"/>
    </w:rPr>
  </w:style>
  <w:style w:type="character" w:customStyle="1" w:styleId="Heading4Char">
    <w:name w:val="Heading 4 Char"/>
    <w:link w:val="Heading4"/>
    <w:uiPriority w:val="1"/>
    <w:rsid w:val="0095768B"/>
    <w:rPr>
      <w:rFonts w:ascii="Arial" w:eastAsia="Arial" w:hAnsi="Arial"/>
      <w:b/>
      <w:bCs/>
    </w:rPr>
  </w:style>
  <w:style w:type="character" w:customStyle="1" w:styleId="Heading5Char">
    <w:name w:val="Heading 5 Char"/>
    <w:link w:val="Heading5"/>
    <w:uiPriority w:val="1"/>
    <w:rsid w:val="0095768B"/>
    <w:rPr>
      <w:rFonts w:ascii="Arial" w:eastAsia="Arial" w:hAnsi="Arial"/>
      <w:b/>
      <w:bCs/>
      <w:i/>
    </w:rPr>
  </w:style>
  <w:style w:type="paragraph" w:styleId="TOC1">
    <w:name w:val="toc 1"/>
    <w:basedOn w:val="Normal"/>
    <w:uiPriority w:val="1"/>
    <w:qFormat/>
    <w:rsid w:val="0095768B"/>
    <w:pPr>
      <w:widowControl w:val="0"/>
      <w:spacing w:before="459"/>
    </w:pPr>
    <w:rPr>
      <w:rFonts w:ascii="Arial" w:eastAsia="Arial" w:hAnsi="Arial"/>
      <w:b/>
      <w:bCs/>
      <w:sz w:val="20"/>
      <w:szCs w:val="20"/>
    </w:rPr>
  </w:style>
  <w:style w:type="paragraph" w:styleId="TOC2">
    <w:name w:val="toc 2"/>
    <w:basedOn w:val="Normal"/>
    <w:uiPriority w:val="1"/>
    <w:qFormat/>
    <w:rsid w:val="0095768B"/>
    <w:pPr>
      <w:widowControl w:val="0"/>
      <w:spacing w:before="456"/>
      <w:ind w:left="119"/>
    </w:pPr>
    <w:rPr>
      <w:rFonts w:ascii="Arial" w:eastAsia="Arial" w:hAnsi="Arial"/>
      <w:b/>
      <w:bCs/>
      <w:sz w:val="20"/>
      <w:szCs w:val="20"/>
    </w:rPr>
  </w:style>
  <w:style w:type="paragraph" w:styleId="TOC3">
    <w:name w:val="toc 3"/>
    <w:basedOn w:val="Normal"/>
    <w:uiPriority w:val="1"/>
    <w:qFormat/>
    <w:rsid w:val="0095768B"/>
    <w:pPr>
      <w:widowControl w:val="0"/>
      <w:spacing w:before="231"/>
      <w:ind w:left="479"/>
    </w:pPr>
    <w:rPr>
      <w:rFonts w:ascii="Arial" w:eastAsia="Arial" w:hAnsi="Arial"/>
      <w:sz w:val="20"/>
      <w:szCs w:val="20"/>
    </w:rPr>
  </w:style>
  <w:style w:type="paragraph" w:styleId="TOC4">
    <w:name w:val="toc 4"/>
    <w:basedOn w:val="Normal"/>
    <w:uiPriority w:val="1"/>
    <w:qFormat/>
    <w:rsid w:val="0095768B"/>
    <w:pPr>
      <w:widowControl w:val="0"/>
      <w:spacing w:before="228"/>
      <w:ind w:left="480"/>
    </w:pPr>
    <w:rPr>
      <w:rFonts w:ascii="Arial" w:eastAsia="Arial" w:hAnsi="Arial"/>
      <w:b/>
      <w:bCs/>
      <w:i/>
      <w:sz w:val="22"/>
      <w:szCs w:val="22"/>
    </w:rPr>
  </w:style>
  <w:style w:type="paragraph" w:customStyle="1" w:styleId="TableParagraph">
    <w:name w:val="Table Paragraph"/>
    <w:basedOn w:val="Normal"/>
    <w:uiPriority w:val="1"/>
    <w:qFormat/>
    <w:rsid w:val="0095768B"/>
    <w:pPr>
      <w:widowControl w:val="0"/>
    </w:pPr>
    <w:rPr>
      <w:rFonts w:ascii="Calibri" w:eastAsia="Calibri" w:hAnsi="Calibri"/>
      <w:sz w:val="22"/>
      <w:szCs w:val="22"/>
    </w:rPr>
  </w:style>
  <w:style w:type="paragraph" w:styleId="BalloonText">
    <w:name w:val="Balloon Text"/>
    <w:basedOn w:val="Normal"/>
    <w:link w:val="BalloonTextChar"/>
    <w:uiPriority w:val="99"/>
    <w:unhideWhenUsed/>
    <w:rsid w:val="0095768B"/>
    <w:pPr>
      <w:widowControl w:val="0"/>
    </w:pPr>
    <w:rPr>
      <w:rFonts w:ascii="Tahoma" w:eastAsia="Calibri" w:hAnsi="Tahoma" w:cs="Tahoma"/>
      <w:sz w:val="16"/>
      <w:szCs w:val="16"/>
    </w:rPr>
  </w:style>
  <w:style w:type="character" w:customStyle="1" w:styleId="BalloonTextChar">
    <w:name w:val="Balloon Text Char"/>
    <w:link w:val="BalloonText"/>
    <w:uiPriority w:val="99"/>
    <w:rsid w:val="0095768B"/>
    <w:rPr>
      <w:rFonts w:ascii="Tahoma" w:eastAsia="Calibri" w:hAnsi="Tahoma" w:cs="Tahoma"/>
      <w:sz w:val="16"/>
      <w:szCs w:val="16"/>
    </w:rPr>
  </w:style>
  <w:style w:type="character" w:styleId="UnresolvedMention">
    <w:name w:val="Unresolved Mention"/>
    <w:uiPriority w:val="99"/>
    <w:semiHidden/>
    <w:unhideWhenUsed/>
    <w:rsid w:val="0066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6992">
      <w:bodyDiv w:val="1"/>
      <w:marLeft w:val="0"/>
      <w:marRight w:val="0"/>
      <w:marTop w:val="0"/>
      <w:marBottom w:val="0"/>
      <w:divBdr>
        <w:top w:val="none" w:sz="0" w:space="0" w:color="auto"/>
        <w:left w:val="none" w:sz="0" w:space="0" w:color="auto"/>
        <w:bottom w:val="none" w:sz="0" w:space="0" w:color="auto"/>
        <w:right w:val="none" w:sz="0" w:space="0" w:color="auto"/>
      </w:divBdr>
    </w:div>
    <w:div w:id="20748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2900CF-0434-45A4-8272-2B64D3DD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ACADEMIC STATUS</vt:lpstr>
    </vt:vector>
  </TitlesOfParts>
  <Company>Delgado Community College</Company>
  <LinksUpToDate>false</LinksUpToDate>
  <CharactersWithSpaces>2798</CharactersWithSpaces>
  <SharedDoc>false</SharedDoc>
  <HLinks>
    <vt:vector size="360" baseType="variant">
      <vt:variant>
        <vt:i4>86</vt:i4>
      </vt:variant>
      <vt:variant>
        <vt:i4>177</vt:i4>
      </vt:variant>
      <vt:variant>
        <vt:i4>0</vt:i4>
      </vt:variant>
      <vt:variant>
        <vt:i4>5</vt:i4>
      </vt:variant>
      <vt:variant>
        <vt:lpwstr>http://docushare3.dcc.edu/docushare/dsweb/Get/Document-34/1510-1a+with+updated+9-07+form.doc</vt:lpwstr>
      </vt:variant>
      <vt:variant>
        <vt:lpwstr/>
      </vt:variant>
      <vt:variant>
        <vt:i4>5111832</vt:i4>
      </vt:variant>
      <vt:variant>
        <vt:i4>174</vt:i4>
      </vt:variant>
      <vt:variant>
        <vt:i4>0</vt:i4>
      </vt:variant>
      <vt:variant>
        <vt:i4>5</vt:i4>
      </vt:variant>
      <vt:variant>
        <vt:lpwstr>https://regents.la.gov/wp-content/uploads/2018/08/AA-Policy-2.13-Aug2018.pdf</vt:lpwstr>
      </vt:variant>
      <vt:variant>
        <vt:lpwstr/>
      </vt:variant>
      <vt:variant>
        <vt:i4>2621538</vt:i4>
      </vt:variant>
      <vt:variant>
        <vt:i4>171</vt:i4>
      </vt:variant>
      <vt:variant>
        <vt:i4>0</vt:i4>
      </vt:variant>
      <vt:variant>
        <vt:i4>5</vt:i4>
      </vt:variant>
      <vt:variant>
        <vt:lpwstr>http://www.sacscoc.org/pdf/081705/Substantive change policy.pdf</vt:lpwstr>
      </vt:variant>
      <vt:variant>
        <vt:lpwstr/>
      </vt:variant>
      <vt:variant>
        <vt:i4>7012391</vt:i4>
      </vt:variant>
      <vt:variant>
        <vt:i4>168</vt:i4>
      </vt:variant>
      <vt:variant>
        <vt:i4>0</vt:i4>
      </vt:variant>
      <vt:variant>
        <vt:i4>5</vt:i4>
      </vt:variant>
      <vt:variant>
        <vt:lpwstr>http://docushare3.dcc.edu/docushare/dsweb/Get/Document-4046/1510-002+Substantive+Change+Review+Form.doc</vt:lpwstr>
      </vt:variant>
      <vt:variant>
        <vt:lpwstr/>
      </vt:variant>
      <vt:variant>
        <vt:i4>5111832</vt:i4>
      </vt:variant>
      <vt:variant>
        <vt:i4>165</vt:i4>
      </vt:variant>
      <vt:variant>
        <vt:i4>0</vt:i4>
      </vt:variant>
      <vt:variant>
        <vt:i4>5</vt:i4>
      </vt:variant>
      <vt:variant>
        <vt:lpwstr>https://regents.la.gov/wp-content/uploads/2018/08/AA-Policy-2.13-Aug2018.pdf</vt:lpwstr>
      </vt:variant>
      <vt:variant>
        <vt:lpwstr/>
      </vt:variant>
      <vt:variant>
        <vt:i4>2621538</vt:i4>
      </vt:variant>
      <vt:variant>
        <vt:i4>162</vt:i4>
      </vt:variant>
      <vt:variant>
        <vt:i4>0</vt:i4>
      </vt:variant>
      <vt:variant>
        <vt:i4>5</vt:i4>
      </vt:variant>
      <vt:variant>
        <vt:lpwstr>http://www.sacscoc.org/pdf/081705/Substantive change policy.pdf</vt:lpwstr>
      </vt:variant>
      <vt:variant>
        <vt:lpwstr/>
      </vt:variant>
      <vt:variant>
        <vt:i4>7012391</vt:i4>
      </vt:variant>
      <vt:variant>
        <vt:i4>159</vt:i4>
      </vt:variant>
      <vt:variant>
        <vt:i4>0</vt:i4>
      </vt:variant>
      <vt:variant>
        <vt:i4>5</vt:i4>
      </vt:variant>
      <vt:variant>
        <vt:lpwstr>http://docushare3.dcc.edu/docushare/dsweb/Get/Document-4046/1510-002+Substantive+Change+Review+Form.doc</vt:lpwstr>
      </vt:variant>
      <vt:variant>
        <vt:lpwstr/>
      </vt:variant>
      <vt:variant>
        <vt:i4>2621538</vt:i4>
      </vt:variant>
      <vt:variant>
        <vt:i4>156</vt:i4>
      </vt:variant>
      <vt:variant>
        <vt:i4>0</vt:i4>
      </vt:variant>
      <vt:variant>
        <vt:i4>5</vt:i4>
      </vt:variant>
      <vt:variant>
        <vt:lpwstr>http://www.sacscoc.org/pdf/081705/Substantive change policy.pdf</vt:lpwstr>
      </vt:variant>
      <vt:variant>
        <vt:lpwstr/>
      </vt:variant>
      <vt:variant>
        <vt:i4>7012391</vt:i4>
      </vt:variant>
      <vt:variant>
        <vt:i4>153</vt:i4>
      </vt:variant>
      <vt:variant>
        <vt:i4>0</vt:i4>
      </vt:variant>
      <vt:variant>
        <vt:i4>5</vt:i4>
      </vt:variant>
      <vt:variant>
        <vt:lpwstr>http://docushare3.dcc.edu/docushare/dsweb/Get/Document-4046/1510-002+Substantive+Change+Review+Form.doc</vt:lpwstr>
      </vt:variant>
      <vt:variant>
        <vt:lpwstr/>
      </vt:variant>
      <vt:variant>
        <vt:i4>5898335</vt:i4>
      </vt:variant>
      <vt:variant>
        <vt:i4>150</vt:i4>
      </vt:variant>
      <vt:variant>
        <vt:i4>0</vt:i4>
      </vt:variant>
      <vt:variant>
        <vt:i4>5</vt:i4>
      </vt:variant>
      <vt:variant>
        <vt:lpwstr>http://docushare3.dcc.edu/docushare/dsweb/Get/Document-1949/OpGuide+10-11+Councils-+DeansCouncil.pdf</vt:lpwstr>
      </vt:variant>
      <vt:variant>
        <vt:lpwstr/>
      </vt:variant>
      <vt:variant>
        <vt:i4>2621538</vt:i4>
      </vt:variant>
      <vt:variant>
        <vt:i4>147</vt:i4>
      </vt:variant>
      <vt:variant>
        <vt:i4>0</vt:i4>
      </vt:variant>
      <vt:variant>
        <vt:i4>5</vt:i4>
      </vt:variant>
      <vt:variant>
        <vt:lpwstr>http://www.sacscoc.org/pdf/081705/Substantive change policy.pdf</vt:lpwstr>
      </vt:variant>
      <vt:variant>
        <vt:lpwstr/>
      </vt:variant>
      <vt:variant>
        <vt:i4>7012391</vt:i4>
      </vt:variant>
      <vt:variant>
        <vt:i4>144</vt:i4>
      </vt:variant>
      <vt:variant>
        <vt:i4>0</vt:i4>
      </vt:variant>
      <vt:variant>
        <vt:i4>5</vt:i4>
      </vt:variant>
      <vt:variant>
        <vt:lpwstr>http://docushare3.dcc.edu/docushare/dsweb/Get/Document-4046/1510-002+Substantive+Change+Review+Form.doc</vt:lpwstr>
      </vt:variant>
      <vt:variant>
        <vt:lpwstr/>
      </vt:variant>
      <vt:variant>
        <vt:i4>7536747</vt:i4>
      </vt:variant>
      <vt:variant>
        <vt:i4>141</vt:i4>
      </vt:variant>
      <vt:variant>
        <vt:i4>0</vt:i4>
      </vt:variant>
      <vt:variant>
        <vt:i4>5</vt:i4>
      </vt:variant>
      <vt:variant>
        <vt:lpwstr>https://owa.dcc.edu/exchange/KLAICH/Drafts/Substantive Change Procedure - Amended as per Barbara%27s recommendations.EML/Academic Procedures - Substantive Change Notification Procedures 9-27-10.doc/C58EA28C-18C0-4a97-9AF2-036E93DDAFB3/The Curriculum and Program Development Office, under the authority of the Vice Chancellor for Learning and Student Development, is responsible for all operational management of the curriculum review and development process.</vt:lpwstr>
      </vt:variant>
      <vt:variant>
        <vt:lpwstr/>
      </vt:variant>
      <vt:variant>
        <vt:i4>65622</vt:i4>
      </vt:variant>
      <vt:variant>
        <vt:i4>138</vt:i4>
      </vt:variant>
      <vt:variant>
        <vt:i4>0</vt:i4>
      </vt:variant>
      <vt:variant>
        <vt:i4>5</vt:i4>
      </vt:variant>
      <vt:variant>
        <vt:lpwstr>http://www.sacscoc.org/pdf/081705/Mergers.pdf</vt:lpwstr>
      </vt:variant>
      <vt:variant>
        <vt:lpwstr/>
      </vt:variant>
      <vt:variant>
        <vt:i4>65622</vt:i4>
      </vt:variant>
      <vt:variant>
        <vt:i4>135</vt:i4>
      </vt:variant>
      <vt:variant>
        <vt:i4>0</vt:i4>
      </vt:variant>
      <vt:variant>
        <vt:i4>5</vt:i4>
      </vt:variant>
      <vt:variant>
        <vt:lpwstr>http://www.sacscoc.org/pdf/081705/Mergers.pdf</vt:lpwstr>
      </vt:variant>
      <vt:variant>
        <vt:lpwstr/>
      </vt:variant>
      <vt:variant>
        <vt:i4>65622</vt:i4>
      </vt:variant>
      <vt:variant>
        <vt:i4>132</vt:i4>
      </vt:variant>
      <vt:variant>
        <vt:i4>0</vt:i4>
      </vt:variant>
      <vt:variant>
        <vt:i4>5</vt:i4>
      </vt:variant>
      <vt:variant>
        <vt:lpwstr>http://www.sacscoc.org/pdf/081705/Mergers.pdf</vt:lpwstr>
      </vt:variant>
      <vt:variant>
        <vt:lpwstr/>
      </vt:variant>
      <vt:variant>
        <vt:i4>65622</vt:i4>
      </vt:variant>
      <vt:variant>
        <vt:i4>129</vt:i4>
      </vt:variant>
      <vt:variant>
        <vt:i4>0</vt:i4>
      </vt:variant>
      <vt:variant>
        <vt:i4>5</vt:i4>
      </vt:variant>
      <vt:variant>
        <vt:lpwstr>http://www.sacscoc.org/pdf/081705/Mergers.pdf</vt:lpwstr>
      </vt:variant>
      <vt:variant>
        <vt:lpwstr/>
      </vt:variant>
      <vt:variant>
        <vt:i4>65622</vt:i4>
      </vt:variant>
      <vt:variant>
        <vt:i4>126</vt:i4>
      </vt:variant>
      <vt:variant>
        <vt:i4>0</vt:i4>
      </vt:variant>
      <vt:variant>
        <vt:i4>5</vt:i4>
      </vt:variant>
      <vt:variant>
        <vt:lpwstr>http://www.sacscoc.org/pdf/081705/Mergers.pdf</vt:lpwstr>
      </vt:variant>
      <vt:variant>
        <vt:lpwstr/>
      </vt:variant>
      <vt:variant>
        <vt:i4>65622</vt:i4>
      </vt:variant>
      <vt:variant>
        <vt:i4>123</vt:i4>
      </vt:variant>
      <vt:variant>
        <vt:i4>0</vt:i4>
      </vt:variant>
      <vt:variant>
        <vt:i4>5</vt:i4>
      </vt:variant>
      <vt:variant>
        <vt:lpwstr>http://www.sacscoc.org/pdf/081705/Mergers.pdf</vt:lpwstr>
      </vt:variant>
      <vt:variant>
        <vt:lpwstr/>
      </vt:variant>
      <vt:variant>
        <vt:i4>65622</vt:i4>
      </vt:variant>
      <vt:variant>
        <vt:i4>120</vt:i4>
      </vt:variant>
      <vt:variant>
        <vt:i4>0</vt:i4>
      </vt:variant>
      <vt:variant>
        <vt:i4>5</vt:i4>
      </vt:variant>
      <vt:variant>
        <vt:lpwstr>http://www.sacscoc.org/pdf/081705/Mergers.pdf</vt:lpwstr>
      </vt:variant>
      <vt:variant>
        <vt:lpwstr/>
      </vt:variant>
      <vt:variant>
        <vt:i4>65622</vt:i4>
      </vt:variant>
      <vt:variant>
        <vt:i4>117</vt:i4>
      </vt:variant>
      <vt:variant>
        <vt:i4>0</vt:i4>
      </vt:variant>
      <vt:variant>
        <vt:i4>5</vt:i4>
      </vt:variant>
      <vt:variant>
        <vt:lpwstr>http://www.sacscoc.org/pdf/081705/Mergers.pdf</vt:lpwstr>
      </vt:variant>
      <vt:variant>
        <vt:lpwstr/>
      </vt:variant>
      <vt:variant>
        <vt:i4>65622</vt:i4>
      </vt:variant>
      <vt:variant>
        <vt:i4>114</vt:i4>
      </vt:variant>
      <vt:variant>
        <vt:i4>0</vt:i4>
      </vt:variant>
      <vt:variant>
        <vt:i4>5</vt:i4>
      </vt:variant>
      <vt:variant>
        <vt:lpwstr>http://www.sacscoc.org/pdf/081705/Mergers.pdf</vt:lpwstr>
      </vt:variant>
      <vt:variant>
        <vt:lpwstr/>
      </vt:variant>
      <vt:variant>
        <vt:i4>65622</vt:i4>
      </vt:variant>
      <vt:variant>
        <vt:i4>111</vt:i4>
      </vt:variant>
      <vt:variant>
        <vt:i4>0</vt:i4>
      </vt:variant>
      <vt:variant>
        <vt:i4>5</vt:i4>
      </vt:variant>
      <vt:variant>
        <vt:lpwstr>http://www.sacscoc.org/pdf/081705/Mergers.pdf</vt:lpwstr>
      </vt:variant>
      <vt:variant>
        <vt:lpwstr/>
      </vt:variant>
      <vt:variant>
        <vt:i4>65622</vt:i4>
      </vt:variant>
      <vt:variant>
        <vt:i4>108</vt:i4>
      </vt:variant>
      <vt:variant>
        <vt:i4>0</vt:i4>
      </vt:variant>
      <vt:variant>
        <vt:i4>5</vt:i4>
      </vt:variant>
      <vt:variant>
        <vt:lpwstr>http://www.sacscoc.org/pdf/081705/Mergers.pdf</vt:lpwstr>
      </vt:variant>
      <vt:variant>
        <vt:lpwstr/>
      </vt:variant>
      <vt:variant>
        <vt:i4>65622</vt:i4>
      </vt:variant>
      <vt:variant>
        <vt:i4>105</vt:i4>
      </vt:variant>
      <vt:variant>
        <vt:i4>0</vt:i4>
      </vt:variant>
      <vt:variant>
        <vt:i4>5</vt:i4>
      </vt:variant>
      <vt:variant>
        <vt:lpwstr>http://www.sacscoc.org/pdf/081705/Mergers.pdf</vt:lpwstr>
      </vt:variant>
      <vt:variant>
        <vt:lpwstr/>
      </vt:variant>
      <vt:variant>
        <vt:i4>65622</vt:i4>
      </vt:variant>
      <vt:variant>
        <vt:i4>102</vt:i4>
      </vt:variant>
      <vt:variant>
        <vt:i4>0</vt:i4>
      </vt:variant>
      <vt:variant>
        <vt:i4>5</vt:i4>
      </vt:variant>
      <vt:variant>
        <vt:lpwstr>http://www.sacscoc.org/pdf/081705/Mergers.pdf</vt:lpwstr>
      </vt:variant>
      <vt:variant>
        <vt:lpwstr/>
      </vt:variant>
      <vt:variant>
        <vt:i4>65622</vt:i4>
      </vt:variant>
      <vt:variant>
        <vt:i4>99</vt:i4>
      </vt:variant>
      <vt:variant>
        <vt:i4>0</vt:i4>
      </vt:variant>
      <vt:variant>
        <vt:i4>5</vt:i4>
      </vt:variant>
      <vt:variant>
        <vt:lpwstr>http://www.sacscoc.org/pdf/081705/Mergers.pdf</vt:lpwstr>
      </vt:variant>
      <vt:variant>
        <vt:lpwstr/>
      </vt:variant>
      <vt:variant>
        <vt:i4>65622</vt:i4>
      </vt:variant>
      <vt:variant>
        <vt:i4>96</vt:i4>
      </vt:variant>
      <vt:variant>
        <vt:i4>0</vt:i4>
      </vt:variant>
      <vt:variant>
        <vt:i4>5</vt:i4>
      </vt:variant>
      <vt:variant>
        <vt:lpwstr>http://www.sacscoc.org/pdf/081705/Mergers.pdf</vt:lpwstr>
      </vt:variant>
      <vt:variant>
        <vt:lpwstr/>
      </vt:variant>
      <vt:variant>
        <vt:i4>65622</vt:i4>
      </vt:variant>
      <vt:variant>
        <vt:i4>93</vt:i4>
      </vt:variant>
      <vt:variant>
        <vt:i4>0</vt:i4>
      </vt:variant>
      <vt:variant>
        <vt:i4>5</vt:i4>
      </vt:variant>
      <vt:variant>
        <vt:lpwstr>http://www.sacscoc.org/pdf/081705/Mergers.pdf</vt:lpwstr>
      </vt:variant>
      <vt:variant>
        <vt:lpwstr/>
      </vt:variant>
      <vt:variant>
        <vt:i4>65622</vt:i4>
      </vt:variant>
      <vt:variant>
        <vt:i4>90</vt:i4>
      </vt:variant>
      <vt:variant>
        <vt:i4>0</vt:i4>
      </vt:variant>
      <vt:variant>
        <vt:i4>5</vt:i4>
      </vt:variant>
      <vt:variant>
        <vt:lpwstr>http://www.sacscoc.org/pdf/081705/Mergers.pdf</vt:lpwstr>
      </vt:variant>
      <vt:variant>
        <vt:lpwstr/>
      </vt:variant>
      <vt:variant>
        <vt:i4>65622</vt:i4>
      </vt:variant>
      <vt:variant>
        <vt:i4>87</vt:i4>
      </vt:variant>
      <vt:variant>
        <vt:i4>0</vt:i4>
      </vt:variant>
      <vt:variant>
        <vt:i4>5</vt:i4>
      </vt:variant>
      <vt:variant>
        <vt:lpwstr>http://www.sacscoc.org/pdf/081705/Mergers.pdf</vt:lpwstr>
      </vt:variant>
      <vt:variant>
        <vt:lpwstr/>
      </vt:variant>
      <vt:variant>
        <vt:i4>65622</vt:i4>
      </vt:variant>
      <vt:variant>
        <vt:i4>84</vt:i4>
      </vt:variant>
      <vt:variant>
        <vt:i4>0</vt:i4>
      </vt:variant>
      <vt:variant>
        <vt:i4>5</vt:i4>
      </vt:variant>
      <vt:variant>
        <vt:lpwstr>http://www.sacscoc.org/pdf/081705/Mergers.pdf</vt:lpwstr>
      </vt:variant>
      <vt:variant>
        <vt:lpwstr/>
      </vt:variant>
      <vt:variant>
        <vt:i4>65622</vt:i4>
      </vt:variant>
      <vt:variant>
        <vt:i4>81</vt:i4>
      </vt:variant>
      <vt:variant>
        <vt:i4>0</vt:i4>
      </vt:variant>
      <vt:variant>
        <vt:i4>5</vt:i4>
      </vt:variant>
      <vt:variant>
        <vt:lpwstr>http://www.sacscoc.org/pdf/081705/Mergers.pdf</vt:lpwstr>
      </vt:variant>
      <vt:variant>
        <vt:lpwstr/>
      </vt:variant>
      <vt:variant>
        <vt:i4>65622</vt:i4>
      </vt:variant>
      <vt:variant>
        <vt:i4>78</vt:i4>
      </vt:variant>
      <vt:variant>
        <vt:i4>0</vt:i4>
      </vt:variant>
      <vt:variant>
        <vt:i4>5</vt:i4>
      </vt:variant>
      <vt:variant>
        <vt:lpwstr>http://www.sacscoc.org/pdf/081705/Mergers.pdf</vt:lpwstr>
      </vt:variant>
      <vt:variant>
        <vt:lpwstr/>
      </vt:variant>
      <vt:variant>
        <vt:i4>65622</vt:i4>
      </vt:variant>
      <vt:variant>
        <vt:i4>75</vt:i4>
      </vt:variant>
      <vt:variant>
        <vt:i4>0</vt:i4>
      </vt:variant>
      <vt:variant>
        <vt:i4>5</vt:i4>
      </vt:variant>
      <vt:variant>
        <vt:lpwstr>http://www.sacscoc.org/pdf/081705/Mergers.pdf</vt:lpwstr>
      </vt:variant>
      <vt:variant>
        <vt:lpwstr/>
      </vt:variant>
      <vt:variant>
        <vt:i4>65622</vt:i4>
      </vt:variant>
      <vt:variant>
        <vt:i4>72</vt:i4>
      </vt:variant>
      <vt:variant>
        <vt:i4>0</vt:i4>
      </vt:variant>
      <vt:variant>
        <vt:i4>5</vt:i4>
      </vt:variant>
      <vt:variant>
        <vt:lpwstr>http://www.sacscoc.org/pdf/081705/Mergers.pdf</vt:lpwstr>
      </vt:variant>
      <vt:variant>
        <vt:lpwstr/>
      </vt:variant>
      <vt:variant>
        <vt:i4>65622</vt:i4>
      </vt:variant>
      <vt:variant>
        <vt:i4>69</vt:i4>
      </vt:variant>
      <vt:variant>
        <vt:i4>0</vt:i4>
      </vt:variant>
      <vt:variant>
        <vt:i4>5</vt:i4>
      </vt:variant>
      <vt:variant>
        <vt:lpwstr>http://www.sacscoc.org/pdf/081705/Mergers.pdf</vt:lpwstr>
      </vt:variant>
      <vt:variant>
        <vt:lpwstr/>
      </vt:variant>
      <vt:variant>
        <vt:i4>65622</vt:i4>
      </vt:variant>
      <vt:variant>
        <vt:i4>66</vt:i4>
      </vt:variant>
      <vt:variant>
        <vt:i4>0</vt:i4>
      </vt:variant>
      <vt:variant>
        <vt:i4>5</vt:i4>
      </vt:variant>
      <vt:variant>
        <vt:lpwstr>http://www.sacscoc.org/pdf/081705/Mergers.pdf</vt:lpwstr>
      </vt:variant>
      <vt:variant>
        <vt:lpwstr/>
      </vt:variant>
      <vt:variant>
        <vt:i4>65622</vt:i4>
      </vt:variant>
      <vt:variant>
        <vt:i4>63</vt:i4>
      </vt:variant>
      <vt:variant>
        <vt:i4>0</vt:i4>
      </vt:variant>
      <vt:variant>
        <vt:i4>5</vt:i4>
      </vt:variant>
      <vt:variant>
        <vt:lpwstr>http://www.sacscoc.org/pdf/081705/Mergers.pdf</vt:lpwstr>
      </vt:variant>
      <vt:variant>
        <vt:lpwstr/>
      </vt:variant>
      <vt:variant>
        <vt:i4>65622</vt:i4>
      </vt:variant>
      <vt:variant>
        <vt:i4>60</vt:i4>
      </vt:variant>
      <vt:variant>
        <vt:i4>0</vt:i4>
      </vt:variant>
      <vt:variant>
        <vt:i4>5</vt:i4>
      </vt:variant>
      <vt:variant>
        <vt:lpwstr>http://www.sacscoc.org/pdf/081705/Mergers.pdf</vt:lpwstr>
      </vt:variant>
      <vt:variant>
        <vt:lpwstr/>
      </vt:variant>
      <vt:variant>
        <vt:i4>65622</vt:i4>
      </vt:variant>
      <vt:variant>
        <vt:i4>57</vt:i4>
      </vt:variant>
      <vt:variant>
        <vt:i4>0</vt:i4>
      </vt:variant>
      <vt:variant>
        <vt:i4>5</vt:i4>
      </vt:variant>
      <vt:variant>
        <vt:lpwstr>http://www.sacscoc.org/pdf/081705/Mergers.pdf</vt:lpwstr>
      </vt:variant>
      <vt:variant>
        <vt:lpwstr/>
      </vt:variant>
      <vt:variant>
        <vt:i4>65622</vt:i4>
      </vt:variant>
      <vt:variant>
        <vt:i4>54</vt:i4>
      </vt:variant>
      <vt:variant>
        <vt:i4>0</vt:i4>
      </vt:variant>
      <vt:variant>
        <vt:i4>5</vt:i4>
      </vt:variant>
      <vt:variant>
        <vt:lpwstr>http://www.sacscoc.org/pdf/081705/Mergers.pdf</vt:lpwstr>
      </vt:variant>
      <vt:variant>
        <vt:lpwstr/>
      </vt:variant>
      <vt:variant>
        <vt:i4>65622</vt:i4>
      </vt:variant>
      <vt:variant>
        <vt:i4>51</vt:i4>
      </vt:variant>
      <vt:variant>
        <vt:i4>0</vt:i4>
      </vt:variant>
      <vt:variant>
        <vt:i4>5</vt:i4>
      </vt:variant>
      <vt:variant>
        <vt:lpwstr>http://www.sacscoc.org/pdf/081705/Mergers.pdf</vt:lpwstr>
      </vt:variant>
      <vt:variant>
        <vt:lpwstr/>
      </vt:variant>
      <vt:variant>
        <vt:i4>65622</vt:i4>
      </vt:variant>
      <vt:variant>
        <vt:i4>48</vt:i4>
      </vt:variant>
      <vt:variant>
        <vt:i4>0</vt:i4>
      </vt:variant>
      <vt:variant>
        <vt:i4>5</vt:i4>
      </vt:variant>
      <vt:variant>
        <vt:lpwstr>http://www.sacscoc.org/pdf/081705/Mergers.pdf</vt:lpwstr>
      </vt:variant>
      <vt:variant>
        <vt:lpwstr/>
      </vt:variant>
      <vt:variant>
        <vt:i4>65622</vt:i4>
      </vt:variant>
      <vt:variant>
        <vt:i4>45</vt:i4>
      </vt:variant>
      <vt:variant>
        <vt:i4>0</vt:i4>
      </vt:variant>
      <vt:variant>
        <vt:i4>5</vt:i4>
      </vt:variant>
      <vt:variant>
        <vt:lpwstr>http://www.sacscoc.org/pdf/081705/Mergers.pdf</vt:lpwstr>
      </vt:variant>
      <vt:variant>
        <vt:lpwstr/>
      </vt:variant>
      <vt:variant>
        <vt:i4>65622</vt:i4>
      </vt:variant>
      <vt:variant>
        <vt:i4>42</vt:i4>
      </vt:variant>
      <vt:variant>
        <vt:i4>0</vt:i4>
      </vt:variant>
      <vt:variant>
        <vt:i4>5</vt:i4>
      </vt:variant>
      <vt:variant>
        <vt:lpwstr>http://www.sacscoc.org/pdf/081705/Mergers.pdf</vt:lpwstr>
      </vt:variant>
      <vt:variant>
        <vt:lpwstr/>
      </vt:variant>
      <vt:variant>
        <vt:i4>65622</vt:i4>
      </vt:variant>
      <vt:variant>
        <vt:i4>39</vt:i4>
      </vt:variant>
      <vt:variant>
        <vt:i4>0</vt:i4>
      </vt:variant>
      <vt:variant>
        <vt:i4>5</vt:i4>
      </vt:variant>
      <vt:variant>
        <vt:lpwstr>http://www.sacscoc.org/pdf/081705/Mergers.pdf</vt:lpwstr>
      </vt:variant>
      <vt:variant>
        <vt:lpwstr/>
      </vt:variant>
      <vt:variant>
        <vt:i4>65622</vt:i4>
      </vt:variant>
      <vt:variant>
        <vt:i4>36</vt:i4>
      </vt:variant>
      <vt:variant>
        <vt:i4>0</vt:i4>
      </vt:variant>
      <vt:variant>
        <vt:i4>5</vt:i4>
      </vt:variant>
      <vt:variant>
        <vt:lpwstr>http://www.sacscoc.org/pdf/081705/Mergers.pdf</vt:lpwstr>
      </vt:variant>
      <vt:variant>
        <vt:lpwstr/>
      </vt:variant>
      <vt:variant>
        <vt:i4>65622</vt:i4>
      </vt:variant>
      <vt:variant>
        <vt:i4>33</vt:i4>
      </vt:variant>
      <vt:variant>
        <vt:i4>0</vt:i4>
      </vt:variant>
      <vt:variant>
        <vt:i4>5</vt:i4>
      </vt:variant>
      <vt:variant>
        <vt:lpwstr>http://www.sacscoc.org/pdf/081705/Mergers.pdf</vt:lpwstr>
      </vt:variant>
      <vt:variant>
        <vt:lpwstr/>
      </vt:variant>
      <vt:variant>
        <vt:i4>327760</vt:i4>
      </vt:variant>
      <vt:variant>
        <vt:i4>30</vt:i4>
      </vt:variant>
      <vt:variant>
        <vt:i4>0</vt:i4>
      </vt:variant>
      <vt:variant>
        <vt:i4>5</vt:i4>
      </vt:variant>
      <vt:variant>
        <vt:lpwstr>http://www.sacscoc.org/pdf/081705/DirectAssessmentCompetencyBased.pdf</vt:lpwstr>
      </vt:variant>
      <vt:variant>
        <vt:lpwstr/>
      </vt:variant>
      <vt:variant>
        <vt:i4>327760</vt:i4>
      </vt:variant>
      <vt:variant>
        <vt:i4>27</vt:i4>
      </vt:variant>
      <vt:variant>
        <vt:i4>0</vt:i4>
      </vt:variant>
      <vt:variant>
        <vt:i4>5</vt:i4>
      </vt:variant>
      <vt:variant>
        <vt:lpwstr>http://www.sacscoc.org/pdf/081705/DirectAssessmentCompetencyBased.pdf</vt:lpwstr>
      </vt:variant>
      <vt:variant>
        <vt:lpwstr/>
      </vt:variant>
      <vt:variant>
        <vt:i4>327760</vt:i4>
      </vt:variant>
      <vt:variant>
        <vt:i4>24</vt:i4>
      </vt:variant>
      <vt:variant>
        <vt:i4>0</vt:i4>
      </vt:variant>
      <vt:variant>
        <vt:i4>5</vt:i4>
      </vt:variant>
      <vt:variant>
        <vt:lpwstr>http://www.sacscoc.org/pdf/081705/DirectAssessmentCompetencyBased.pdf</vt:lpwstr>
      </vt:variant>
      <vt:variant>
        <vt:lpwstr/>
      </vt:variant>
      <vt:variant>
        <vt:i4>327760</vt:i4>
      </vt:variant>
      <vt:variant>
        <vt:i4>21</vt:i4>
      </vt:variant>
      <vt:variant>
        <vt:i4>0</vt:i4>
      </vt:variant>
      <vt:variant>
        <vt:i4>5</vt:i4>
      </vt:variant>
      <vt:variant>
        <vt:lpwstr>http://www.sacscoc.org/pdf/081705/DirectAssessmentCompetencyBased.pdf</vt:lpwstr>
      </vt:variant>
      <vt:variant>
        <vt:lpwstr/>
      </vt:variant>
      <vt:variant>
        <vt:i4>327760</vt:i4>
      </vt:variant>
      <vt:variant>
        <vt:i4>18</vt:i4>
      </vt:variant>
      <vt:variant>
        <vt:i4>0</vt:i4>
      </vt:variant>
      <vt:variant>
        <vt:i4>5</vt:i4>
      </vt:variant>
      <vt:variant>
        <vt:lpwstr>http://www.sacscoc.org/pdf/081705/DirectAssessmentCompetencyBased.pdf</vt:lpwstr>
      </vt:variant>
      <vt:variant>
        <vt:lpwstr/>
      </vt:variant>
      <vt:variant>
        <vt:i4>327760</vt:i4>
      </vt:variant>
      <vt:variant>
        <vt:i4>15</vt:i4>
      </vt:variant>
      <vt:variant>
        <vt:i4>0</vt:i4>
      </vt:variant>
      <vt:variant>
        <vt:i4>5</vt:i4>
      </vt:variant>
      <vt:variant>
        <vt:lpwstr>http://www.sacscoc.org/pdf/081705/DirectAssessmentCompetencyBased.pdf</vt:lpwstr>
      </vt:variant>
      <vt:variant>
        <vt:lpwstr/>
      </vt:variant>
      <vt:variant>
        <vt:i4>2818111</vt:i4>
      </vt:variant>
      <vt:variant>
        <vt:i4>12</vt:i4>
      </vt:variant>
      <vt:variant>
        <vt:i4>0</vt:i4>
      </vt:variant>
      <vt:variant>
        <vt:i4>5</vt:i4>
      </vt:variant>
      <vt:variant>
        <vt:lpwstr>http://www.sacscoc.org/pdf/JointDualAwards.pdf</vt:lpwstr>
      </vt:variant>
      <vt:variant>
        <vt:lpwstr/>
      </vt:variant>
      <vt:variant>
        <vt:i4>2818111</vt:i4>
      </vt:variant>
      <vt:variant>
        <vt:i4>9</vt:i4>
      </vt:variant>
      <vt:variant>
        <vt:i4>0</vt:i4>
      </vt:variant>
      <vt:variant>
        <vt:i4>5</vt:i4>
      </vt:variant>
      <vt:variant>
        <vt:lpwstr>http://www.sacscoc.org/pdf/JointDualAwards.pdf</vt:lpwstr>
      </vt:variant>
      <vt:variant>
        <vt:lpwstr/>
      </vt:variant>
      <vt:variant>
        <vt:i4>2818111</vt:i4>
      </vt:variant>
      <vt:variant>
        <vt:i4>6</vt:i4>
      </vt:variant>
      <vt:variant>
        <vt:i4>0</vt:i4>
      </vt:variant>
      <vt:variant>
        <vt:i4>5</vt:i4>
      </vt:variant>
      <vt:variant>
        <vt:lpwstr>http://www.sacscoc.org/pdf/JointDualAwards.pdf</vt:lpwstr>
      </vt:variant>
      <vt:variant>
        <vt:lpwstr/>
      </vt:variant>
      <vt:variant>
        <vt:i4>7405666</vt:i4>
      </vt:variant>
      <vt:variant>
        <vt:i4>3</vt:i4>
      </vt:variant>
      <vt:variant>
        <vt:i4>0</vt:i4>
      </vt:variant>
      <vt:variant>
        <vt:i4>5</vt:i4>
      </vt:variant>
      <vt:variant>
        <vt:lpwstr>http://sacscoc.org/pdf/081705/SubstantiveChange.pdf</vt:lpwstr>
      </vt:variant>
      <vt:variant>
        <vt:lpwstr/>
      </vt:variant>
      <vt:variant>
        <vt:i4>7405666</vt:i4>
      </vt:variant>
      <vt:variant>
        <vt:i4>0</vt:i4>
      </vt:variant>
      <vt:variant>
        <vt:i4>0</vt:i4>
      </vt:variant>
      <vt:variant>
        <vt:i4>5</vt:i4>
      </vt:variant>
      <vt:variant>
        <vt:lpwstr>http://sacscoc.org/pdf/081705/SubstantiveChange.pdf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STATUS</dc:title>
  <dc:subject/>
  <dc:creator>registrar</dc:creator>
  <cp:keywords/>
  <cp:lastModifiedBy>Laiche, Karen M.</cp:lastModifiedBy>
  <cp:revision>4</cp:revision>
  <cp:lastPrinted>2021-08-11T20:28:00Z</cp:lastPrinted>
  <dcterms:created xsi:type="dcterms:W3CDTF">2021-08-11T20:30:00Z</dcterms:created>
  <dcterms:modified xsi:type="dcterms:W3CDTF">2023-09-25T14:14:00Z</dcterms:modified>
</cp:coreProperties>
</file>