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0A6C" w14:textId="0EB6553F" w:rsidR="0087716B" w:rsidRDefault="0087716B">
      <w:pPr>
        <w:autoSpaceDE/>
        <w:autoSpaceDN/>
        <w:rPr>
          <w:rFonts w:ascii="Arial" w:hAnsi="Arial" w:cs="Arial"/>
          <w:sz w:val="24"/>
        </w:rPr>
      </w:pPr>
    </w:p>
    <w:p w14:paraId="5625E3AA" w14:textId="285DD5E1" w:rsidR="005F1688" w:rsidRPr="00DF6BE6" w:rsidRDefault="00C85EF2" w:rsidP="005F168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</w:p>
    <w:p w14:paraId="069BC5F5" w14:textId="77777777" w:rsidR="005F1688" w:rsidRPr="00DF6BE6" w:rsidRDefault="00896842" w:rsidP="005F1688">
      <w:pPr>
        <w:jc w:val="center"/>
        <w:rPr>
          <w:rFonts w:ascii="Arial" w:hAnsi="Arial" w:cs="Arial"/>
        </w:rPr>
      </w:pPr>
      <w:r w:rsidRPr="00DF6BE6">
        <w:rPr>
          <w:rFonts w:ascii="Arial" w:hAnsi="Arial" w:cs="Arial"/>
          <w:noProof/>
        </w:rPr>
        <w:drawing>
          <wp:inline distT="0" distB="0" distL="0" distR="0" wp14:anchorId="6810EAD9" wp14:editId="6C0E80BD">
            <wp:extent cx="1295400" cy="428625"/>
            <wp:effectExtent l="0" t="0" r="0" b="0"/>
            <wp:docPr id="11" name="Picture 1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946" w14:textId="77777777" w:rsidR="005F1688" w:rsidRPr="00FF78E1" w:rsidRDefault="005F1688" w:rsidP="005F1688">
      <w:pPr>
        <w:jc w:val="center"/>
        <w:rPr>
          <w:b/>
          <w:sz w:val="24"/>
          <w:szCs w:val="24"/>
        </w:rPr>
      </w:pPr>
    </w:p>
    <w:p w14:paraId="7AD2EEC7" w14:textId="77777777" w:rsidR="005F1688" w:rsidRPr="00E867AA" w:rsidRDefault="00B651AE" w:rsidP="005F1688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fldChar w:fldCharType="begin"/>
      </w:r>
      <w:r w:rsidRPr="00E867AA">
        <w:rPr>
          <w:rFonts w:ascii="Arial" w:hAnsi="Arial" w:cs="Arial"/>
          <w:b/>
          <w:sz w:val="24"/>
          <w:szCs w:val="24"/>
        </w:rPr>
        <w:instrText xml:space="preserve"> HYPERLINK "http://docushare3.dcc.edu/docushare/dsweb/Get/Document-3807/2321-007+updated+12-07.doc" </w:instrText>
      </w:r>
      <w:r w:rsidRPr="00E867AA">
        <w:rPr>
          <w:rFonts w:ascii="Arial" w:hAnsi="Arial" w:cs="Arial"/>
          <w:b/>
          <w:sz w:val="24"/>
          <w:szCs w:val="24"/>
        </w:rPr>
        <w:fldChar w:fldCharType="separate"/>
      </w:r>
      <w:r w:rsidR="005F1688" w:rsidRPr="00E867AA">
        <w:rPr>
          <w:rStyle w:val="Hyperlink"/>
          <w:rFonts w:ascii="Arial" w:hAnsi="Arial" w:cs="Arial"/>
          <w:b/>
          <w:sz w:val="24"/>
          <w:szCs w:val="24"/>
        </w:rPr>
        <w:t xml:space="preserve">ACADEMIC AFFAIRS PROMOTION APPEALS COUNCIL </w:t>
      </w:r>
    </w:p>
    <w:p w14:paraId="091F4C05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Style w:val="Hyperlink"/>
          <w:rFonts w:ascii="Arial" w:hAnsi="Arial" w:cs="Arial"/>
          <w:b/>
          <w:sz w:val="24"/>
          <w:szCs w:val="24"/>
        </w:rPr>
        <w:t>RECOMMENDATION FORM</w:t>
      </w:r>
      <w:r w:rsidR="00B651AE" w:rsidRPr="00E867AA">
        <w:rPr>
          <w:rFonts w:ascii="Arial" w:hAnsi="Arial" w:cs="Arial"/>
          <w:b/>
          <w:sz w:val="24"/>
          <w:szCs w:val="24"/>
        </w:rPr>
        <w:fldChar w:fldCharType="end"/>
      </w:r>
    </w:p>
    <w:p w14:paraId="10B41BE2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689E6C30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Portfolio Listing for Rank of</w:t>
      </w:r>
    </w:p>
    <w:p w14:paraId="20A96B65" w14:textId="77777777" w:rsidR="005F1688" w:rsidRPr="00FF78E1" w:rsidRDefault="00896842" w:rsidP="005F1688">
      <w:pPr>
        <w:jc w:val="center"/>
        <w:rPr>
          <w:b/>
          <w:sz w:val="24"/>
          <w:szCs w:val="24"/>
        </w:rPr>
      </w:pPr>
      <w:r w:rsidRPr="00FF78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36DC0CF" wp14:editId="248A7947">
                <wp:simplePos x="0" y="0"/>
                <wp:positionH relativeFrom="column">
                  <wp:posOffset>1962150</wp:posOffset>
                </wp:positionH>
                <wp:positionV relativeFrom="paragraph">
                  <wp:posOffset>81280</wp:posOffset>
                </wp:positionV>
                <wp:extent cx="2280285" cy="223520"/>
                <wp:effectExtent l="13970" t="5715" r="10795" b="8890"/>
                <wp:wrapNone/>
                <wp:docPr id="3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19B9" w14:textId="77777777" w:rsidR="0014216A" w:rsidRPr="004846CB" w:rsidRDefault="0014216A" w:rsidP="00BF1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C0CF" id="Text Box 112" o:spid="_x0000_s1033" type="#_x0000_t202" style="position:absolute;left:0;text-align:left;margin-left:154.5pt;margin-top:6.4pt;width:179.55pt;height:17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" strokecolor="white">
                <v:textbox>
                  <w:txbxContent>
                    <w:p w14:paraId="025F19B9" w14:textId="77777777" w:rsidR="0014216A" w:rsidRPr="004846CB" w:rsidRDefault="0014216A" w:rsidP="00BF14E5"/>
                  </w:txbxContent>
                </v:textbox>
              </v:shape>
            </w:pict>
          </mc:Fallback>
        </mc:AlternateContent>
      </w:r>
    </w:p>
    <w:p w14:paraId="156A9086" w14:textId="77777777" w:rsidR="005F1688" w:rsidRPr="00FF78E1" w:rsidRDefault="00441338" w:rsidP="005F16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34370EA5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From</w:t>
      </w:r>
    </w:p>
    <w:p w14:paraId="3F398FA1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1E47FC77" w14:textId="77777777" w:rsidR="005F1688" w:rsidRPr="00E867AA" w:rsidRDefault="005F1688" w:rsidP="005F1688">
      <w:pPr>
        <w:jc w:val="center"/>
        <w:rPr>
          <w:rFonts w:ascii="Arial" w:hAnsi="Arial" w:cs="Arial"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The Academic Affairs Promotion Appeals Council</w:t>
      </w:r>
    </w:p>
    <w:p w14:paraId="4AAD2710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6FC075BD" w14:textId="77777777" w:rsidR="005F1688" w:rsidRPr="00E867AA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4571C733" w14:textId="77777777" w:rsidR="005F1688" w:rsidRPr="00E867AA" w:rsidRDefault="005F1688" w:rsidP="005F1688">
      <w:pPr>
        <w:rPr>
          <w:rFonts w:ascii="Arial" w:hAnsi="Arial" w:cs="Arial"/>
          <w:b/>
          <w:sz w:val="24"/>
          <w:szCs w:val="24"/>
        </w:rPr>
      </w:pPr>
      <w:r w:rsidRPr="00E867AA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38F3CCF7" w14:textId="77777777" w:rsidR="005F1688" w:rsidRPr="00E867AA" w:rsidRDefault="005F1688" w:rsidP="005F1688">
      <w:pPr>
        <w:rPr>
          <w:rFonts w:ascii="Arial" w:hAnsi="Arial" w:cs="Arial"/>
          <w:b/>
          <w:sz w:val="24"/>
          <w:szCs w:val="24"/>
        </w:rPr>
      </w:pPr>
    </w:p>
    <w:p w14:paraId="649BCD8B" w14:textId="77777777" w:rsidR="00AB6FFB" w:rsidRPr="00FF78E1" w:rsidRDefault="00AB6FFB" w:rsidP="00AB6FFB">
      <w:pPr>
        <w:rPr>
          <w:b/>
          <w:sz w:val="24"/>
          <w:szCs w:val="24"/>
        </w:rPr>
      </w:pPr>
    </w:p>
    <w:p w14:paraId="69425CD7" w14:textId="3D99382E" w:rsidR="00AB6FFB" w:rsidRDefault="00AB6FFB" w:rsidP="00777DE6">
      <w:pPr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Applicant’s Name</w:t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  <w:t>Met Criteria</w:t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  <w:t>Did Not Meet Criteria</w:t>
      </w:r>
      <w:r w:rsidR="00777DE6">
        <w:rPr>
          <w:rFonts w:ascii="Arial" w:hAnsi="Arial" w:cs="Arial"/>
          <w:b/>
          <w:sz w:val="24"/>
          <w:szCs w:val="24"/>
        </w:rPr>
        <w:br/>
      </w:r>
    </w:p>
    <w:p w14:paraId="7FE09BBE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6C3BB43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7DF3E143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015C513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2E361596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BE6F15C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5C63668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7022017B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39FB362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00B19F6E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93DF6DC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19341CBC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7F3F09D2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3068BFF7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27799F4A" w14:textId="77777777" w:rsidR="00777DE6" w:rsidRPr="00FF78E1" w:rsidRDefault="00777DE6" w:rsidP="00777DE6">
      <w:pPr>
        <w:rPr>
          <w:b/>
          <w:sz w:val="24"/>
          <w:szCs w:val="24"/>
        </w:rPr>
      </w:pPr>
    </w:p>
    <w:p w14:paraId="31F0962F" w14:textId="57237D81" w:rsidR="00AB6FFB" w:rsidRPr="00FF78E1" w:rsidRDefault="00AB6FFB" w:rsidP="00AB6FFB">
      <w:pPr>
        <w:rPr>
          <w:b/>
          <w:sz w:val="24"/>
          <w:szCs w:val="24"/>
        </w:rPr>
      </w:pPr>
    </w:p>
    <w:p w14:paraId="69DB3DB5" w14:textId="77777777" w:rsidR="00AB6FFB" w:rsidRPr="00B16F4E" w:rsidRDefault="00AB6FFB" w:rsidP="00AB6FFB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Completed by:</w:t>
      </w:r>
    </w:p>
    <w:p w14:paraId="1ADB285D" w14:textId="77777777" w:rsidR="00AB6FFB" w:rsidRPr="00B16F4E" w:rsidRDefault="00AB6FFB" w:rsidP="00AB6FFB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B7C82F" wp14:editId="15877C35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5080" r="13335" b="9525"/>
                <wp:wrapNone/>
                <wp:docPr id="2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2500" w14:textId="77777777" w:rsidR="00AB6FFB" w:rsidRPr="004846CB" w:rsidRDefault="00AB6FFB" w:rsidP="00AB6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C82F" id="_x0000_s1034" type="#_x0000_t202" style="position:absolute;margin-left:289.5pt;margin-top:5.35pt;width:164.35pt;height:17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" strokecolor="white">
                <v:textbox>
                  <w:txbxContent>
                    <w:p w14:paraId="40F72500" w14:textId="77777777" w:rsidR="00AB6FFB" w:rsidRPr="004846CB" w:rsidRDefault="00AB6FFB" w:rsidP="00AB6FFB"/>
                  </w:txbxContent>
                </v:textbox>
              </v:shape>
            </w:pict>
          </mc:Fallback>
        </mc:AlternateContent>
      </w:r>
      <w:r w:rsidRPr="00B16F4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B4BB86" wp14:editId="758AB4FB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5080" r="11430" b="9525"/>
                <wp:wrapNone/>
                <wp:docPr id="2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34718" w14:textId="77777777" w:rsidR="00AB6FFB" w:rsidRPr="004846CB" w:rsidRDefault="00AB6FFB" w:rsidP="00AB6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BB86" id="_x0000_s1035" type="#_x0000_t202" style="position:absolute;margin-left:1.5pt;margin-top:5.35pt;width:208.75pt;height:17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" strokecolor="white">
                <v:textbox>
                  <w:txbxContent>
                    <w:p w14:paraId="64534718" w14:textId="77777777" w:rsidR="00AB6FFB" w:rsidRPr="004846CB" w:rsidRDefault="00AB6FFB" w:rsidP="00AB6FFB"/>
                  </w:txbxContent>
                </v:textbox>
              </v:shape>
            </w:pict>
          </mc:Fallback>
        </mc:AlternateContent>
      </w:r>
    </w:p>
    <w:p w14:paraId="64A848EE" w14:textId="77777777" w:rsidR="00AB6FFB" w:rsidRPr="00B16F4E" w:rsidRDefault="00AB6FFB" w:rsidP="00AB6FFB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_____________________________________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___________________________</w:t>
      </w:r>
    </w:p>
    <w:p w14:paraId="2702C7CD" w14:textId="7AA03B42" w:rsidR="00AB6FFB" w:rsidRPr="00B16F4E" w:rsidRDefault="00AB6FFB" w:rsidP="00AB6FFB">
      <w:pPr>
        <w:rPr>
          <w:rFonts w:ascii="Arial" w:hAnsi="Arial" w:cs="Arial"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Signature of Vice Chancellor for Academic and</w:t>
      </w:r>
      <w:r w:rsidRPr="00B16F4E">
        <w:rPr>
          <w:rFonts w:ascii="Arial" w:hAnsi="Arial" w:cs="Arial"/>
          <w:sz w:val="22"/>
          <w:szCs w:val="22"/>
        </w:rPr>
        <w:tab/>
      </w:r>
      <w:r w:rsidRPr="00B16F4E">
        <w:rPr>
          <w:rFonts w:ascii="Arial" w:hAnsi="Arial" w:cs="Arial"/>
          <w:sz w:val="22"/>
          <w:szCs w:val="22"/>
        </w:rPr>
        <w:tab/>
        <w:t>Date</w:t>
      </w:r>
      <w:r w:rsidRPr="00B16F4E">
        <w:rPr>
          <w:rFonts w:ascii="Arial" w:hAnsi="Arial" w:cs="Arial"/>
          <w:sz w:val="22"/>
          <w:szCs w:val="22"/>
        </w:rPr>
        <w:br/>
        <w:t>Student Affairs</w:t>
      </w:r>
    </w:p>
    <w:p w14:paraId="01670B7A" w14:textId="77777777" w:rsidR="005F1688" w:rsidRPr="00B16F4E" w:rsidRDefault="005F1688" w:rsidP="00C85EF2">
      <w:pPr>
        <w:rPr>
          <w:rFonts w:ascii="Arial" w:hAnsi="Arial" w:cs="Arial"/>
          <w:sz w:val="24"/>
          <w:szCs w:val="24"/>
        </w:rPr>
      </w:pPr>
    </w:p>
    <w:p w14:paraId="692FEBBC" w14:textId="5BA35A0D" w:rsidR="005F1688" w:rsidRPr="00E867AA" w:rsidRDefault="005F1688" w:rsidP="00A33D26">
      <w:pPr>
        <w:ind w:left="765" w:hanging="720"/>
        <w:jc w:val="right"/>
        <w:rPr>
          <w:rFonts w:ascii="Arial" w:hAnsi="Arial" w:cs="Arial"/>
          <w:b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 xml:space="preserve">Form 2321/007 </w:t>
      </w:r>
      <w:r w:rsidR="00A33D26" w:rsidRPr="00B16F4E">
        <w:rPr>
          <w:rFonts w:ascii="Arial" w:hAnsi="Arial" w:cs="Arial"/>
          <w:sz w:val="22"/>
          <w:szCs w:val="22"/>
        </w:rPr>
        <w:t>(8/</w:t>
      </w:r>
      <w:r w:rsidR="0064720F" w:rsidRPr="00B16F4E">
        <w:rPr>
          <w:rFonts w:ascii="Arial" w:hAnsi="Arial" w:cs="Arial"/>
          <w:sz w:val="22"/>
          <w:szCs w:val="22"/>
        </w:rPr>
        <w:t>21</w:t>
      </w:r>
      <w:r w:rsidR="00A33D26" w:rsidRPr="00B16F4E">
        <w:rPr>
          <w:rFonts w:ascii="Arial" w:hAnsi="Arial" w:cs="Arial"/>
          <w:sz w:val="22"/>
          <w:szCs w:val="22"/>
        </w:rPr>
        <w:t>)</w:t>
      </w:r>
    </w:p>
    <w:p w14:paraId="6E736FC6" w14:textId="77777777" w:rsidR="005F1688" w:rsidRPr="00E1618A" w:rsidRDefault="005F1688" w:rsidP="005F1688">
      <w:pPr>
        <w:widowControl w:val="0"/>
        <w:tabs>
          <w:tab w:val="center" w:pos="4860"/>
        </w:tabs>
      </w:pPr>
    </w:p>
    <w:p w14:paraId="5D93FA7C" w14:textId="77777777" w:rsidR="005F1688" w:rsidRDefault="005F1688"/>
    <w:sectPr w:rsidR="005F1688" w:rsidSect="00C53DDE">
      <w:headerReference w:type="default" r:id="rId8"/>
      <w:pgSz w:w="12240" w:h="15840" w:code="1"/>
      <w:pgMar w:top="720" w:right="1267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B705D" w14:textId="77777777" w:rsidR="00BD2E9C" w:rsidRDefault="00BD2E9C">
      <w:r>
        <w:separator/>
      </w:r>
    </w:p>
  </w:endnote>
  <w:endnote w:type="continuationSeparator" w:id="0">
    <w:p w14:paraId="0480B03F" w14:textId="77777777" w:rsidR="00BD2E9C" w:rsidRDefault="00BD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BCA34" w14:textId="77777777" w:rsidR="00BD2E9C" w:rsidRDefault="00BD2E9C">
      <w:r>
        <w:separator/>
      </w:r>
    </w:p>
  </w:footnote>
  <w:footnote w:type="continuationSeparator" w:id="0">
    <w:p w14:paraId="051823CB" w14:textId="77777777" w:rsidR="00BD2E9C" w:rsidRDefault="00BD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73338" w14:textId="304B4ECA" w:rsidR="0014216A" w:rsidRPr="009865AA" w:rsidRDefault="0014216A" w:rsidP="00986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2F6A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F08E415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6B2A"/>
    <w:rsid w:val="00007C38"/>
    <w:rsid w:val="00013F5E"/>
    <w:rsid w:val="00026A75"/>
    <w:rsid w:val="00033D39"/>
    <w:rsid w:val="000441F0"/>
    <w:rsid w:val="0006535C"/>
    <w:rsid w:val="00072568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418A4"/>
    <w:rsid w:val="0014216A"/>
    <w:rsid w:val="00143EE6"/>
    <w:rsid w:val="00152245"/>
    <w:rsid w:val="00152CC7"/>
    <w:rsid w:val="0016035D"/>
    <w:rsid w:val="001640AD"/>
    <w:rsid w:val="001822D6"/>
    <w:rsid w:val="00185CC4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458E4"/>
    <w:rsid w:val="0025272F"/>
    <w:rsid w:val="00263F06"/>
    <w:rsid w:val="0026758D"/>
    <w:rsid w:val="00271780"/>
    <w:rsid w:val="00272BE3"/>
    <w:rsid w:val="00280CB6"/>
    <w:rsid w:val="00290718"/>
    <w:rsid w:val="00296CDF"/>
    <w:rsid w:val="002A0315"/>
    <w:rsid w:val="002A7757"/>
    <w:rsid w:val="002A7F3D"/>
    <w:rsid w:val="002B69CA"/>
    <w:rsid w:val="002C1C2F"/>
    <w:rsid w:val="002D1944"/>
    <w:rsid w:val="002D1B57"/>
    <w:rsid w:val="002D318D"/>
    <w:rsid w:val="002D559A"/>
    <w:rsid w:val="002D6979"/>
    <w:rsid w:val="002E1517"/>
    <w:rsid w:val="002E2BDD"/>
    <w:rsid w:val="002E4EED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69CF"/>
    <w:rsid w:val="003C409F"/>
    <w:rsid w:val="003C45F3"/>
    <w:rsid w:val="003C4675"/>
    <w:rsid w:val="003C5D20"/>
    <w:rsid w:val="003D5A94"/>
    <w:rsid w:val="003E53CD"/>
    <w:rsid w:val="0040392B"/>
    <w:rsid w:val="004158C8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142E"/>
    <w:rsid w:val="00546ACC"/>
    <w:rsid w:val="005625D7"/>
    <w:rsid w:val="00562C59"/>
    <w:rsid w:val="0056336E"/>
    <w:rsid w:val="0057254E"/>
    <w:rsid w:val="00582660"/>
    <w:rsid w:val="00585D98"/>
    <w:rsid w:val="00586D77"/>
    <w:rsid w:val="005935B3"/>
    <w:rsid w:val="005B7278"/>
    <w:rsid w:val="005C5713"/>
    <w:rsid w:val="005E55B9"/>
    <w:rsid w:val="005F1688"/>
    <w:rsid w:val="0060737D"/>
    <w:rsid w:val="00613C72"/>
    <w:rsid w:val="00615C06"/>
    <w:rsid w:val="006235B3"/>
    <w:rsid w:val="00637D82"/>
    <w:rsid w:val="006425F2"/>
    <w:rsid w:val="0064720F"/>
    <w:rsid w:val="006528E7"/>
    <w:rsid w:val="00661899"/>
    <w:rsid w:val="00662175"/>
    <w:rsid w:val="006668AF"/>
    <w:rsid w:val="00677E70"/>
    <w:rsid w:val="00681EB5"/>
    <w:rsid w:val="00682875"/>
    <w:rsid w:val="006868FC"/>
    <w:rsid w:val="006C0F20"/>
    <w:rsid w:val="006D16A8"/>
    <w:rsid w:val="006E30F3"/>
    <w:rsid w:val="00704465"/>
    <w:rsid w:val="00704473"/>
    <w:rsid w:val="00705505"/>
    <w:rsid w:val="00715B23"/>
    <w:rsid w:val="00723659"/>
    <w:rsid w:val="00732B1A"/>
    <w:rsid w:val="007332C1"/>
    <w:rsid w:val="00734205"/>
    <w:rsid w:val="007503ED"/>
    <w:rsid w:val="0075132B"/>
    <w:rsid w:val="00755727"/>
    <w:rsid w:val="00755793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A50F8"/>
    <w:rsid w:val="007B3AC3"/>
    <w:rsid w:val="007B4B62"/>
    <w:rsid w:val="007B77EE"/>
    <w:rsid w:val="007C29FE"/>
    <w:rsid w:val="007D5926"/>
    <w:rsid w:val="007D59FD"/>
    <w:rsid w:val="007E3ED6"/>
    <w:rsid w:val="007F4C40"/>
    <w:rsid w:val="007F5B9F"/>
    <w:rsid w:val="00800B4E"/>
    <w:rsid w:val="0080145E"/>
    <w:rsid w:val="00802AB1"/>
    <w:rsid w:val="00806CE1"/>
    <w:rsid w:val="00815B59"/>
    <w:rsid w:val="00816198"/>
    <w:rsid w:val="008250D9"/>
    <w:rsid w:val="00832172"/>
    <w:rsid w:val="00846685"/>
    <w:rsid w:val="008518D2"/>
    <w:rsid w:val="00864EAB"/>
    <w:rsid w:val="0087221B"/>
    <w:rsid w:val="0087716B"/>
    <w:rsid w:val="00885C7C"/>
    <w:rsid w:val="00891F76"/>
    <w:rsid w:val="00894933"/>
    <w:rsid w:val="008949B6"/>
    <w:rsid w:val="008954C2"/>
    <w:rsid w:val="00896842"/>
    <w:rsid w:val="008B1D0B"/>
    <w:rsid w:val="008B63D5"/>
    <w:rsid w:val="008C7B70"/>
    <w:rsid w:val="008D0DF0"/>
    <w:rsid w:val="008D7B3E"/>
    <w:rsid w:val="008F5771"/>
    <w:rsid w:val="009014F4"/>
    <w:rsid w:val="00907DB5"/>
    <w:rsid w:val="0092628C"/>
    <w:rsid w:val="00926DF7"/>
    <w:rsid w:val="00946EB7"/>
    <w:rsid w:val="00947197"/>
    <w:rsid w:val="00954D62"/>
    <w:rsid w:val="009636B2"/>
    <w:rsid w:val="009718D6"/>
    <w:rsid w:val="009865AA"/>
    <w:rsid w:val="00996488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2108"/>
    <w:rsid w:val="00A21B7A"/>
    <w:rsid w:val="00A25E55"/>
    <w:rsid w:val="00A26628"/>
    <w:rsid w:val="00A2682E"/>
    <w:rsid w:val="00A31F77"/>
    <w:rsid w:val="00A33D26"/>
    <w:rsid w:val="00A55411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23D5"/>
    <w:rsid w:val="00B15ECA"/>
    <w:rsid w:val="00B16F4E"/>
    <w:rsid w:val="00B2342E"/>
    <w:rsid w:val="00B27CB5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B00ED"/>
    <w:rsid w:val="00BB07B6"/>
    <w:rsid w:val="00BC5803"/>
    <w:rsid w:val="00BD055D"/>
    <w:rsid w:val="00BD2E9C"/>
    <w:rsid w:val="00BD6F92"/>
    <w:rsid w:val="00BE0CE1"/>
    <w:rsid w:val="00BF14E5"/>
    <w:rsid w:val="00C1352F"/>
    <w:rsid w:val="00C242F6"/>
    <w:rsid w:val="00C27EF3"/>
    <w:rsid w:val="00C37781"/>
    <w:rsid w:val="00C53DDE"/>
    <w:rsid w:val="00C67B86"/>
    <w:rsid w:val="00C84D7A"/>
    <w:rsid w:val="00C85EF2"/>
    <w:rsid w:val="00C91536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66A48"/>
    <w:rsid w:val="00D743A4"/>
    <w:rsid w:val="00D74A13"/>
    <w:rsid w:val="00D86289"/>
    <w:rsid w:val="00D91131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33695"/>
    <w:rsid w:val="00E37A52"/>
    <w:rsid w:val="00E444AF"/>
    <w:rsid w:val="00E467A9"/>
    <w:rsid w:val="00E64E64"/>
    <w:rsid w:val="00E773BB"/>
    <w:rsid w:val="00E82458"/>
    <w:rsid w:val="00E867AA"/>
    <w:rsid w:val="00E87016"/>
    <w:rsid w:val="00EA7205"/>
    <w:rsid w:val="00EC1549"/>
    <w:rsid w:val="00EC6C16"/>
    <w:rsid w:val="00ED34EE"/>
    <w:rsid w:val="00ED3BC1"/>
    <w:rsid w:val="00ED7F96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82EA6"/>
    <w:rsid w:val="00F84923"/>
    <w:rsid w:val="00F94CE4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E2E2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1187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2</cp:revision>
  <cp:lastPrinted>2015-09-14T16:09:00Z</cp:lastPrinted>
  <dcterms:created xsi:type="dcterms:W3CDTF">2021-08-11T21:40:00Z</dcterms:created>
  <dcterms:modified xsi:type="dcterms:W3CDTF">2021-08-11T21:40:00Z</dcterms:modified>
</cp:coreProperties>
</file>